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2E" w:rsidRDefault="00DC1F93">
      <w:pPr>
        <w:pStyle w:val="BodyText"/>
        <w:ind w:left="320"/>
        <w:rPr>
          <w:rFonts w:ascii="Times New Roman"/>
          <w:sz w:val="20"/>
        </w:rPr>
      </w:pPr>
      <w:r>
        <w:rPr>
          <w:rFonts w:ascii="Times New Roman"/>
          <w:noProof/>
          <w:sz w:val="20"/>
          <w:lang w:val="en-CA" w:eastAsia="en-CA"/>
        </w:rPr>
        <w:drawing>
          <wp:inline distT="0" distB="0" distL="0" distR="0">
            <wp:extent cx="6393226" cy="12481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393226" cy="1248155"/>
                    </a:xfrm>
                    <a:prstGeom prst="rect">
                      <a:avLst/>
                    </a:prstGeom>
                  </pic:spPr>
                </pic:pic>
              </a:graphicData>
            </a:graphic>
          </wp:inline>
        </w:drawing>
      </w:r>
    </w:p>
    <w:p w:rsidR="00FB0F2E" w:rsidRDefault="00FB0F2E">
      <w:pPr>
        <w:pStyle w:val="BodyText"/>
        <w:spacing w:before="7"/>
        <w:rPr>
          <w:rFonts w:ascii="Times New Roman"/>
          <w:sz w:val="28"/>
        </w:rPr>
      </w:pPr>
    </w:p>
    <w:p w:rsidR="00FB0F2E" w:rsidRDefault="00DC1F93">
      <w:pPr>
        <w:pStyle w:val="Heading1"/>
      </w:pPr>
      <w:r>
        <w:t>Application Process</w:t>
      </w:r>
    </w:p>
    <w:p w:rsidR="00FB0F2E" w:rsidRDefault="00DC1F93">
      <w:pPr>
        <w:spacing w:line="463" w:lineRule="exact"/>
        <w:ind w:left="290"/>
        <w:rPr>
          <w:rFonts w:ascii="Open Sans" w:hAnsi="Open Sans"/>
          <w:b/>
          <w:sz w:val="36"/>
        </w:rPr>
      </w:pPr>
      <w:r>
        <w:rPr>
          <w:rFonts w:ascii="Open Sans" w:hAnsi="Open Sans"/>
          <w:b/>
          <w:color w:val="333333"/>
          <w:sz w:val="36"/>
        </w:rPr>
        <w:t>Elementary and Secondary Vice-principal (2018-2019)​</w:t>
      </w:r>
    </w:p>
    <w:p w:rsidR="00FB0F2E" w:rsidRDefault="00FB0F2E">
      <w:pPr>
        <w:pStyle w:val="BodyText"/>
        <w:spacing w:before="11"/>
        <w:rPr>
          <w:rFonts w:ascii="Open Sans"/>
          <w:b/>
          <w:sz w:val="41"/>
        </w:rPr>
      </w:pPr>
    </w:p>
    <w:p w:rsidR="00FB0F2E" w:rsidRDefault="00DC1F93">
      <w:pPr>
        <w:pStyle w:val="BodyText"/>
        <w:ind w:left="290"/>
      </w:pPr>
      <w:r>
        <w:rPr>
          <w:w w:val="105"/>
        </w:rPr>
        <w:t>The completed application consists of:</w:t>
      </w:r>
    </w:p>
    <w:p w:rsidR="00FB0F2E" w:rsidRDefault="00DC1F93">
      <w:pPr>
        <w:pStyle w:val="ListParagraph"/>
        <w:numPr>
          <w:ilvl w:val="0"/>
          <w:numId w:val="4"/>
        </w:numPr>
        <w:tabs>
          <w:tab w:val="left" w:pos="709"/>
          <w:tab w:val="left" w:pos="710"/>
        </w:tabs>
        <w:spacing w:before="263" w:line="306" w:lineRule="exact"/>
        <w:rPr>
          <w:sz w:val="24"/>
        </w:rPr>
      </w:pPr>
      <w:r>
        <w:rPr>
          <w:w w:val="105"/>
          <w:sz w:val="24"/>
        </w:rPr>
        <w:t>Application Form and Video</w:t>
      </w:r>
      <w:r>
        <w:rPr>
          <w:spacing w:val="-34"/>
          <w:w w:val="105"/>
          <w:sz w:val="24"/>
        </w:rPr>
        <w:t xml:space="preserve"> </w:t>
      </w:r>
      <w:r>
        <w:rPr>
          <w:w w:val="105"/>
          <w:sz w:val="24"/>
        </w:rPr>
        <w:t>Submission</w:t>
      </w:r>
    </w:p>
    <w:p w:rsidR="00FB0F2E" w:rsidRDefault="00DC1F93">
      <w:pPr>
        <w:pStyle w:val="ListParagraph"/>
        <w:numPr>
          <w:ilvl w:val="0"/>
          <w:numId w:val="4"/>
        </w:numPr>
        <w:tabs>
          <w:tab w:val="left" w:pos="709"/>
          <w:tab w:val="left" w:pos="710"/>
        </w:tabs>
        <w:spacing w:line="285" w:lineRule="exact"/>
        <w:rPr>
          <w:sz w:val="24"/>
        </w:rPr>
      </w:pPr>
      <w:r>
        <w:rPr>
          <w:w w:val="105"/>
          <w:sz w:val="24"/>
        </w:rPr>
        <w:t>Copy</w:t>
      </w:r>
      <w:r>
        <w:rPr>
          <w:spacing w:val="-9"/>
          <w:w w:val="105"/>
          <w:sz w:val="24"/>
        </w:rPr>
        <w:t xml:space="preserve"> </w:t>
      </w:r>
      <w:r>
        <w:rPr>
          <w:w w:val="105"/>
          <w:sz w:val="24"/>
        </w:rPr>
        <w:t>of</w:t>
      </w:r>
      <w:r>
        <w:rPr>
          <w:spacing w:val="-9"/>
          <w:w w:val="105"/>
          <w:sz w:val="24"/>
        </w:rPr>
        <w:t xml:space="preserve"> </w:t>
      </w:r>
      <w:r>
        <w:rPr>
          <w:w w:val="105"/>
          <w:sz w:val="24"/>
        </w:rPr>
        <w:t>candidate’s</w:t>
      </w:r>
      <w:r>
        <w:rPr>
          <w:spacing w:val="-9"/>
          <w:w w:val="105"/>
          <w:sz w:val="24"/>
        </w:rPr>
        <w:t xml:space="preserve"> </w:t>
      </w:r>
      <w:r>
        <w:rPr>
          <w:w w:val="105"/>
          <w:sz w:val="24"/>
        </w:rPr>
        <w:t>OCT</w:t>
      </w:r>
      <w:r>
        <w:rPr>
          <w:spacing w:val="-9"/>
          <w:w w:val="105"/>
          <w:sz w:val="24"/>
        </w:rPr>
        <w:t xml:space="preserve"> </w:t>
      </w:r>
      <w:r>
        <w:rPr>
          <w:w w:val="105"/>
          <w:sz w:val="24"/>
        </w:rPr>
        <w:t>Certificate</w:t>
      </w:r>
      <w:r>
        <w:rPr>
          <w:spacing w:val="-9"/>
          <w:w w:val="105"/>
          <w:sz w:val="24"/>
        </w:rPr>
        <w:t xml:space="preserve"> </w:t>
      </w:r>
      <w:r>
        <w:rPr>
          <w:w w:val="105"/>
          <w:sz w:val="24"/>
        </w:rPr>
        <w:t>of</w:t>
      </w:r>
      <w:r>
        <w:rPr>
          <w:spacing w:val="-9"/>
          <w:w w:val="105"/>
          <w:sz w:val="24"/>
        </w:rPr>
        <w:t xml:space="preserve"> </w:t>
      </w:r>
      <w:r>
        <w:rPr>
          <w:w w:val="105"/>
          <w:sz w:val="24"/>
        </w:rPr>
        <w:t>Qualification</w:t>
      </w:r>
    </w:p>
    <w:p w:rsidR="00FB0F2E" w:rsidRDefault="00DC1F93">
      <w:pPr>
        <w:pStyle w:val="ListParagraph"/>
        <w:numPr>
          <w:ilvl w:val="0"/>
          <w:numId w:val="4"/>
        </w:numPr>
        <w:tabs>
          <w:tab w:val="left" w:pos="709"/>
          <w:tab w:val="left" w:pos="710"/>
        </w:tabs>
        <w:spacing w:line="285" w:lineRule="exact"/>
        <w:rPr>
          <w:sz w:val="24"/>
        </w:rPr>
      </w:pPr>
      <w:r>
        <w:rPr>
          <w:w w:val="105"/>
          <w:sz w:val="24"/>
        </w:rPr>
        <w:t>Resume (one to three</w:t>
      </w:r>
      <w:r>
        <w:rPr>
          <w:spacing w:val="-35"/>
          <w:w w:val="105"/>
          <w:sz w:val="24"/>
        </w:rPr>
        <w:t xml:space="preserve"> </w:t>
      </w:r>
      <w:r>
        <w:rPr>
          <w:w w:val="105"/>
          <w:sz w:val="24"/>
        </w:rPr>
        <w:t>pages)</w:t>
      </w:r>
    </w:p>
    <w:p w:rsidR="00FB0F2E" w:rsidRDefault="00DC1F93">
      <w:pPr>
        <w:pStyle w:val="ListParagraph"/>
        <w:numPr>
          <w:ilvl w:val="0"/>
          <w:numId w:val="4"/>
        </w:numPr>
        <w:tabs>
          <w:tab w:val="left" w:pos="709"/>
          <w:tab w:val="left" w:pos="710"/>
        </w:tabs>
        <w:spacing w:line="285" w:lineRule="exact"/>
        <w:rPr>
          <w:sz w:val="24"/>
        </w:rPr>
      </w:pPr>
      <w:r>
        <w:rPr>
          <w:w w:val="105"/>
          <w:sz w:val="24"/>
        </w:rPr>
        <w:t>Copy of most recent Performance</w:t>
      </w:r>
      <w:r>
        <w:rPr>
          <w:spacing w:val="-40"/>
          <w:w w:val="105"/>
          <w:sz w:val="24"/>
        </w:rPr>
        <w:t xml:space="preserve"> </w:t>
      </w:r>
      <w:r>
        <w:rPr>
          <w:w w:val="105"/>
          <w:sz w:val="24"/>
        </w:rPr>
        <w:t>Appraisal</w:t>
      </w:r>
    </w:p>
    <w:p w:rsidR="00FB0F2E" w:rsidRDefault="00DC1F93">
      <w:pPr>
        <w:pStyle w:val="ListParagraph"/>
        <w:numPr>
          <w:ilvl w:val="0"/>
          <w:numId w:val="4"/>
        </w:numPr>
        <w:tabs>
          <w:tab w:val="left" w:pos="709"/>
          <w:tab w:val="left" w:pos="710"/>
        </w:tabs>
        <w:spacing w:line="285" w:lineRule="exact"/>
        <w:rPr>
          <w:sz w:val="24"/>
        </w:rPr>
      </w:pPr>
      <w:r>
        <w:rPr>
          <w:w w:val="105"/>
          <w:sz w:val="24"/>
        </w:rPr>
        <w:t>Submissions: Leadership Competencies and</w:t>
      </w:r>
      <w:r>
        <w:rPr>
          <w:spacing w:val="-39"/>
          <w:w w:val="105"/>
          <w:sz w:val="24"/>
        </w:rPr>
        <w:t xml:space="preserve"> </w:t>
      </w:r>
      <w:r>
        <w:rPr>
          <w:w w:val="105"/>
          <w:sz w:val="24"/>
        </w:rPr>
        <w:t>Practices</w:t>
      </w:r>
    </w:p>
    <w:p w:rsidR="00FB0F2E" w:rsidRDefault="00DC1F93">
      <w:pPr>
        <w:pStyle w:val="ListParagraph"/>
        <w:numPr>
          <w:ilvl w:val="0"/>
          <w:numId w:val="4"/>
        </w:numPr>
        <w:tabs>
          <w:tab w:val="left" w:pos="709"/>
          <w:tab w:val="left" w:pos="710"/>
        </w:tabs>
        <w:spacing w:line="306" w:lineRule="exact"/>
        <w:rPr>
          <w:sz w:val="24"/>
        </w:rPr>
      </w:pPr>
      <w:r>
        <w:rPr>
          <w:w w:val="105"/>
          <w:sz w:val="24"/>
        </w:rPr>
        <w:t>Reference Authorization</w:t>
      </w:r>
      <w:r>
        <w:rPr>
          <w:spacing w:val="-17"/>
          <w:w w:val="105"/>
          <w:sz w:val="24"/>
        </w:rPr>
        <w:t xml:space="preserve"> </w:t>
      </w:r>
      <w:r>
        <w:rPr>
          <w:w w:val="105"/>
          <w:sz w:val="24"/>
        </w:rPr>
        <w:t>Form</w:t>
      </w:r>
    </w:p>
    <w:p w:rsidR="00FB0F2E" w:rsidRDefault="00DC1F93">
      <w:pPr>
        <w:pStyle w:val="Heading2"/>
        <w:spacing w:before="243"/>
        <w:ind w:left="290"/>
        <w:rPr>
          <w:rFonts w:ascii="Arial" w:hAnsi="Arial"/>
          <w:b w:val="0"/>
        </w:rPr>
      </w:pPr>
      <w:proofErr w:type="gramStart"/>
      <w:r>
        <w:t>Notes​</w:t>
      </w:r>
      <w:r>
        <w:rPr>
          <w:rFonts w:ascii="Arial" w:hAnsi="Arial"/>
          <w:b w:val="0"/>
        </w:rPr>
        <w:t>:</w:t>
      </w:r>
      <w:proofErr w:type="gramEnd"/>
    </w:p>
    <w:p w:rsidR="00FB0F2E" w:rsidRDefault="00DC1F93">
      <w:pPr>
        <w:pStyle w:val="ListParagraph"/>
        <w:numPr>
          <w:ilvl w:val="0"/>
          <w:numId w:val="3"/>
        </w:numPr>
        <w:tabs>
          <w:tab w:val="left" w:pos="709"/>
          <w:tab w:val="left" w:pos="710"/>
        </w:tabs>
        <w:spacing w:before="274"/>
        <w:rPr>
          <w:sz w:val="24"/>
        </w:rPr>
      </w:pPr>
      <w:r>
        <w:rPr>
          <w:w w:val="110"/>
          <w:sz w:val="24"/>
        </w:rPr>
        <w:t>Criteria</w:t>
      </w:r>
      <w:r>
        <w:rPr>
          <w:spacing w:val="-17"/>
          <w:w w:val="110"/>
          <w:sz w:val="24"/>
        </w:rPr>
        <w:t xml:space="preserve"> </w:t>
      </w:r>
      <w:r>
        <w:rPr>
          <w:w w:val="110"/>
          <w:sz w:val="24"/>
        </w:rPr>
        <w:t>for</w:t>
      </w:r>
      <w:r>
        <w:rPr>
          <w:spacing w:val="-17"/>
          <w:w w:val="110"/>
          <w:sz w:val="24"/>
        </w:rPr>
        <w:t xml:space="preserve"> </w:t>
      </w:r>
      <w:r>
        <w:rPr>
          <w:w w:val="110"/>
          <w:sz w:val="24"/>
        </w:rPr>
        <w:t>application</w:t>
      </w:r>
      <w:r>
        <w:rPr>
          <w:spacing w:val="-17"/>
          <w:w w:val="110"/>
          <w:sz w:val="24"/>
        </w:rPr>
        <w:t xml:space="preserve"> </w:t>
      </w:r>
      <w:r>
        <w:rPr>
          <w:w w:val="110"/>
          <w:sz w:val="24"/>
        </w:rPr>
        <w:t>for</w:t>
      </w:r>
      <w:r>
        <w:rPr>
          <w:spacing w:val="-17"/>
          <w:w w:val="110"/>
          <w:sz w:val="24"/>
        </w:rPr>
        <w:t xml:space="preserve"> </w:t>
      </w:r>
      <w:r>
        <w:rPr>
          <w:w w:val="110"/>
          <w:sz w:val="24"/>
        </w:rPr>
        <w:t>the</w:t>
      </w:r>
      <w:r>
        <w:rPr>
          <w:spacing w:val="-17"/>
          <w:w w:val="110"/>
          <w:sz w:val="24"/>
        </w:rPr>
        <w:t xml:space="preserve"> </w:t>
      </w:r>
      <w:r>
        <w:rPr>
          <w:w w:val="110"/>
          <w:sz w:val="24"/>
        </w:rPr>
        <w:t>position</w:t>
      </w:r>
      <w:r>
        <w:rPr>
          <w:spacing w:val="-17"/>
          <w:w w:val="110"/>
          <w:sz w:val="24"/>
        </w:rPr>
        <w:t xml:space="preserve"> </w:t>
      </w:r>
      <w:r>
        <w:rPr>
          <w:w w:val="110"/>
          <w:sz w:val="24"/>
        </w:rPr>
        <w:t>of</w:t>
      </w:r>
      <w:r>
        <w:rPr>
          <w:spacing w:val="-17"/>
          <w:w w:val="110"/>
          <w:sz w:val="24"/>
        </w:rPr>
        <w:t xml:space="preserve"> </w:t>
      </w:r>
      <w:r>
        <w:rPr>
          <w:w w:val="110"/>
          <w:sz w:val="24"/>
        </w:rPr>
        <w:t>Vice</w:t>
      </w:r>
      <w:r>
        <w:rPr>
          <w:spacing w:val="-17"/>
          <w:w w:val="110"/>
          <w:sz w:val="24"/>
        </w:rPr>
        <w:t xml:space="preserve"> </w:t>
      </w:r>
      <w:r>
        <w:rPr>
          <w:w w:val="110"/>
          <w:sz w:val="24"/>
        </w:rPr>
        <w:t>Principal</w:t>
      </w:r>
      <w:r>
        <w:rPr>
          <w:spacing w:val="-17"/>
          <w:w w:val="110"/>
          <w:sz w:val="24"/>
        </w:rPr>
        <w:t xml:space="preserve"> </w:t>
      </w:r>
      <w:r>
        <w:rPr>
          <w:w w:val="110"/>
          <w:sz w:val="24"/>
        </w:rPr>
        <w:t>in</w:t>
      </w:r>
      <w:r>
        <w:rPr>
          <w:spacing w:val="-17"/>
          <w:w w:val="110"/>
          <w:sz w:val="24"/>
        </w:rPr>
        <w:t xml:space="preserve"> </w:t>
      </w:r>
      <w:r>
        <w:rPr>
          <w:w w:val="110"/>
          <w:sz w:val="24"/>
        </w:rPr>
        <w:t>the</w:t>
      </w:r>
      <w:r>
        <w:rPr>
          <w:spacing w:val="-17"/>
          <w:w w:val="110"/>
          <w:sz w:val="24"/>
        </w:rPr>
        <w:t xml:space="preserve"> </w:t>
      </w:r>
      <w:r>
        <w:rPr>
          <w:w w:val="110"/>
          <w:sz w:val="24"/>
        </w:rPr>
        <w:t>HDSB:</w:t>
      </w:r>
    </w:p>
    <w:p w:rsidR="00FB0F2E" w:rsidRDefault="00DC1F93">
      <w:pPr>
        <w:pStyle w:val="ListParagraph"/>
        <w:numPr>
          <w:ilvl w:val="1"/>
          <w:numId w:val="3"/>
        </w:numPr>
        <w:tabs>
          <w:tab w:val="left" w:pos="1144"/>
          <w:tab w:val="left" w:pos="1145"/>
        </w:tabs>
        <w:spacing w:before="9" w:line="247" w:lineRule="auto"/>
        <w:ind w:right="694"/>
        <w:rPr>
          <w:sz w:val="24"/>
        </w:rPr>
      </w:pPr>
      <w:r>
        <w:rPr>
          <w:w w:val="105"/>
          <w:sz w:val="24"/>
        </w:rPr>
        <w:t>Minimum five years of successful teaching experience as a full-time permanent teacher within a recognized education setting, Ontario experience is an</w:t>
      </w:r>
      <w:r>
        <w:rPr>
          <w:spacing w:val="-39"/>
          <w:w w:val="105"/>
          <w:sz w:val="24"/>
        </w:rPr>
        <w:t xml:space="preserve"> </w:t>
      </w:r>
      <w:r>
        <w:rPr>
          <w:w w:val="105"/>
          <w:sz w:val="24"/>
        </w:rPr>
        <w:t>asset</w:t>
      </w:r>
    </w:p>
    <w:p w:rsidR="00FB0F2E" w:rsidRDefault="00DC1F93">
      <w:pPr>
        <w:pStyle w:val="ListParagraph"/>
        <w:numPr>
          <w:ilvl w:val="1"/>
          <w:numId w:val="3"/>
        </w:numPr>
        <w:tabs>
          <w:tab w:val="left" w:pos="1144"/>
          <w:tab w:val="left" w:pos="1145"/>
        </w:tabs>
        <w:spacing w:before="2" w:line="247" w:lineRule="auto"/>
        <w:ind w:right="714"/>
        <w:rPr>
          <w:sz w:val="24"/>
        </w:rPr>
      </w:pPr>
      <w:r>
        <w:rPr>
          <w:w w:val="105"/>
          <w:sz w:val="24"/>
        </w:rPr>
        <w:t>Completion of Part I of the Principal’s Qualification Program and proof of being registered in, or completion of Part</w:t>
      </w:r>
      <w:r>
        <w:rPr>
          <w:spacing w:val="-50"/>
          <w:w w:val="105"/>
          <w:sz w:val="24"/>
        </w:rPr>
        <w:t xml:space="preserve"> </w:t>
      </w:r>
      <w:r>
        <w:rPr>
          <w:w w:val="105"/>
          <w:sz w:val="24"/>
        </w:rPr>
        <w:t>II</w:t>
      </w:r>
    </w:p>
    <w:p w:rsidR="00FB0F2E" w:rsidRDefault="00DC1F93">
      <w:pPr>
        <w:pStyle w:val="ListParagraph"/>
        <w:numPr>
          <w:ilvl w:val="1"/>
          <w:numId w:val="3"/>
        </w:numPr>
        <w:tabs>
          <w:tab w:val="left" w:pos="1144"/>
          <w:tab w:val="left" w:pos="1145"/>
        </w:tabs>
        <w:spacing w:before="1"/>
        <w:rPr>
          <w:sz w:val="24"/>
        </w:rPr>
      </w:pPr>
      <w:r>
        <w:rPr>
          <w:w w:val="105"/>
          <w:sz w:val="24"/>
        </w:rPr>
        <w:t>Current performance appraisal (within last 5</w:t>
      </w:r>
      <w:r>
        <w:rPr>
          <w:spacing w:val="-44"/>
          <w:w w:val="105"/>
          <w:sz w:val="24"/>
        </w:rPr>
        <w:t xml:space="preserve"> </w:t>
      </w:r>
      <w:r>
        <w:rPr>
          <w:w w:val="105"/>
          <w:sz w:val="24"/>
        </w:rPr>
        <w:t>years)</w:t>
      </w:r>
    </w:p>
    <w:p w:rsidR="00FB0F2E" w:rsidRDefault="00DC1F93">
      <w:pPr>
        <w:pStyle w:val="ListParagraph"/>
        <w:numPr>
          <w:ilvl w:val="1"/>
          <w:numId w:val="3"/>
        </w:numPr>
        <w:tabs>
          <w:tab w:val="left" w:pos="1144"/>
          <w:tab w:val="left" w:pos="1145"/>
        </w:tabs>
        <w:spacing w:before="9" w:line="247" w:lineRule="auto"/>
        <w:ind w:right="996"/>
        <w:rPr>
          <w:sz w:val="24"/>
        </w:rPr>
      </w:pPr>
      <w:r>
        <w:rPr>
          <w:w w:val="105"/>
          <w:sz w:val="24"/>
        </w:rPr>
        <w:t>Demonstrated experience with Special Education policies and procedures or completio</w:t>
      </w:r>
      <w:r>
        <w:rPr>
          <w:w w:val="105"/>
          <w:sz w:val="24"/>
        </w:rPr>
        <w:t>n of Special Education Part</w:t>
      </w:r>
      <w:r>
        <w:rPr>
          <w:spacing w:val="-42"/>
          <w:w w:val="105"/>
          <w:sz w:val="24"/>
        </w:rPr>
        <w:t xml:space="preserve"> </w:t>
      </w:r>
      <w:r>
        <w:rPr>
          <w:w w:val="105"/>
          <w:sz w:val="24"/>
        </w:rPr>
        <w:t>I</w:t>
      </w:r>
    </w:p>
    <w:p w:rsidR="00FB0F2E" w:rsidRDefault="00DC1F93">
      <w:pPr>
        <w:pStyle w:val="ListParagraph"/>
        <w:numPr>
          <w:ilvl w:val="1"/>
          <w:numId w:val="3"/>
        </w:numPr>
        <w:tabs>
          <w:tab w:val="left" w:pos="1144"/>
          <w:tab w:val="left" w:pos="1145"/>
        </w:tabs>
        <w:spacing w:before="2"/>
        <w:rPr>
          <w:sz w:val="24"/>
        </w:rPr>
      </w:pPr>
      <w:r>
        <w:rPr>
          <w:w w:val="110"/>
          <w:sz w:val="24"/>
        </w:rPr>
        <w:t>Demonstrated</w:t>
      </w:r>
      <w:r>
        <w:rPr>
          <w:spacing w:val="-13"/>
          <w:w w:val="110"/>
          <w:sz w:val="24"/>
        </w:rPr>
        <w:t xml:space="preserve"> </w:t>
      </w:r>
      <w:r>
        <w:rPr>
          <w:w w:val="110"/>
          <w:sz w:val="24"/>
        </w:rPr>
        <w:t>ability</w:t>
      </w:r>
      <w:r>
        <w:rPr>
          <w:spacing w:val="-13"/>
          <w:w w:val="110"/>
          <w:sz w:val="24"/>
        </w:rPr>
        <w:t xml:space="preserve"> </w:t>
      </w:r>
      <w:r>
        <w:rPr>
          <w:w w:val="110"/>
          <w:sz w:val="24"/>
        </w:rPr>
        <w:t>to</w:t>
      </w:r>
      <w:r>
        <w:rPr>
          <w:spacing w:val="-13"/>
          <w:w w:val="110"/>
          <w:sz w:val="24"/>
        </w:rPr>
        <w:t xml:space="preserve"> </w:t>
      </w:r>
      <w:r>
        <w:rPr>
          <w:w w:val="110"/>
          <w:sz w:val="24"/>
        </w:rPr>
        <w:t>build</w:t>
      </w:r>
      <w:r>
        <w:rPr>
          <w:spacing w:val="-13"/>
          <w:w w:val="110"/>
          <w:sz w:val="24"/>
        </w:rPr>
        <w:t xml:space="preserve"> </w:t>
      </w:r>
      <w:r>
        <w:rPr>
          <w:w w:val="110"/>
          <w:sz w:val="24"/>
        </w:rPr>
        <w:t>capacity</w:t>
      </w:r>
      <w:r>
        <w:rPr>
          <w:spacing w:val="-13"/>
          <w:w w:val="110"/>
          <w:sz w:val="24"/>
        </w:rPr>
        <w:t xml:space="preserve"> </w:t>
      </w:r>
      <w:r>
        <w:rPr>
          <w:w w:val="110"/>
          <w:sz w:val="24"/>
        </w:rPr>
        <w:t>in</w:t>
      </w:r>
      <w:r>
        <w:rPr>
          <w:spacing w:val="-13"/>
          <w:w w:val="110"/>
          <w:sz w:val="24"/>
        </w:rPr>
        <w:t xml:space="preserve"> </w:t>
      </w:r>
      <w:r>
        <w:rPr>
          <w:w w:val="110"/>
          <w:sz w:val="24"/>
        </w:rPr>
        <w:t>others</w:t>
      </w:r>
    </w:p>
    <w:p w:rsidR="00FB0F2E" w:rsidRDefault="00DC1F93">
      <w:pPr>
        <w:pStyle w:val="ListParagraph"/>
        <w:numPr>
          <w:ilvl w:val="0"/>
          <w:numId w:val="3"/>
        </w:numPr>
        <w:tabs>
          <w:tab w:val="left" w:pos="709"/>
          <w:tab w:val="left" w:pos="710"/>
        </w:tabs>
        <w:spacing w:before="9"/>
        <w:rPr>
          <w:sz w:val="24"/>
        </w:rPr>
      </w:pPr>
      <w:r>
        <w:rPr>
          <w:w w:val="110"/>
          <w:sz w:val="24"/>
        </w:rPr>
        <w:t>A</w:t>
      </w:r>
      <w:r>
        <w:rPr>
          <w:spacing w:val="-14"/>
          <w:w w:val="110"/>
          <w:sz w:val="24"/>
        </w:rPr>
        <w:t xml:space="preserve"> </w:t>
      </w:r>
      <w:r>
        <w:rPr>
          <w:w w:val="110"/>
          <w:sz w:val="24"/>
        </w:rPr>
        <w:t>timeline</w:t>
      </w:r>
      <w:r>
        <w:rPr>
          <w:spacing w:val="-14"/>
          <w:w w:val="110"/>
          <w:sz w:val="24"/>
        </w:rPr>
        <w:t xml:space="preserve"> </w:t>
      </w:r>
      <w:r>
        <w:rPr>
          <w:w w:val="110"/>
          <w:sz w:val="24"/>
        </w:rPr>
        <w:t>for</w:t>
      </w:r>
      <w:r>
        <w:rPr>
          <w:spacing w:val="-14"/>
          <w:w w:val="110"/>
          <w:sz w:val="24"/>
        </w:rPr>
        <w:t xml:space="preserve"> </w:t>
      </w:r>
      <w:r>
        <w:rPr>
          <w:w w:val="110"/>
          <w:sz w:val="24"/>
        </w:rPr>
        <w:t>this</w:t>
      </w:r>
      <w:r>
        <w:rPr>
          <w:spacing w:val="-14"/>
          <w:w w:val="110"/>
          <w:sz w:val="24"/>
        </w:rPr>
        <w:t xml:space="preserve"> </w:t>
      </w:r>
      <w:r>
        <w:rPr>
          <w:w w:val="110"/>
          <w:sz w:val="24"/>
        </w:rPr>
        <w:t>process</w:t>
      </w:r>
      <w:r>
        <w:rPr>
          <w:spacing w:val="-14"/>
          <w:w w:val="110"/>
          <w:sz w:val="24"/>
        </w:rPr>
        <w:t xml:space="preserve"> </w:t>
      </w:r>
      <w:r>
        <w:rPr>
          <w:w w:val="110"/>
          <w:sz w:val="24"/>
        </w:rPr>
        <w:t>is</w:t>
      </w:r>
      <w:r>
        <w:rPr>
          <w:spacing w:val="-14"/>
          <w:w w:val="110"/>
          <w:sz w:val="24"/>
        </w:rPr>
        <w:t xml:space="preserve"> </w:t>
      </w:r>
      <w:r>
        <w:rPr>
          <w:w w:val="110"/>
          <w:sz w:val="24"/>
        </w:rPr>
        <w:t>can</w:t>
      </w:r>
      <w:r>
        <w:rPr>
          <w:spacing w:val="-14"/>
          <w:w w:val="110"/>
          <w:sz w:val="24"/>
        </w:rPr>
        <w:t xml:space="preserve"> </w:t>
      </w:r>
      <w:r>
        <w:rPr>
          <w:w w:val="110"/>
          <w:sz w:val="24"/>
        </w:rPr>
        <w:t>be</w:t>
      </w:r>
      <w:r>
        <w:rPr>
          <w:spacing w:val="-14"/>
          <w:w w:val="110"/>
          <w:sz w:val="24"/>
        </w:rPr>
        <w:t xml:space="preserve"> </w:t>
      </w:r>
      <w:r>
        <w:rPr>
          <w:w w:val="110"/>
          <w:sz w:val="24"/>
        </w:rPr>
        <w:t>found</w:t>
      </w:r>
      <w:r>
        <w:rPr>
          <w:color w:val="0000FF"/>
          <w:spacing w:val="-14"/>
          <w:w w:val="110"/>
          <w:sz w:val="24"/>
        </w:rPr>
        <w:t xml:space="preserve"> </w:t>
      </w:r>
      <w:hyperlink r:id="rId10">
        <w:r>
          <w:rPr>
            <w:color w:val="0000FF"/>
            <w:w w:val="110"/>
            <w:sz w:val="24"/>
            <w:u w:val="single" w:color="0000FF"/>
          </w:rPr>
          <w:t>here.</w:t>
        </w:r>
      </w:hyperlink>
    </w:p>
    <w:p w:rsidR="00FB0F2E" w:rsidRDefault="00DC1F93">
      <w:pPr>
        <w:pStyle w:val="ListParagraph"/>
        <w:numPr>
          <w:ilvl w:val="0"/>
          <w:numId w:val="3"/>
        </w:numPr>
        <w:tabs>
          <w:tab w:val="left" w:pos="709"/>
          <w:tab w:val="left" w:pos="710"/>
        </w:tabs>
        <w:spacing w:before="9" w:line="265" w:lineRule="exact"/>
        <w:rPr>
          <w:sz w:val="24"/>
        </w:rPr>
      </w:pPr>
      <w:r>
        <w:rPr>
          <w:w w:val="105"/>
          <w:sz w:val="24"/>
        </w:rPr>
        <w:t>The</w:t>
      </w:r>
      <w:r>
        <w:rPr>
          <w:spacing w:val="-10"/>
          <w:w w:val="105"/>
          <w:sz w:val="24"/>
        </w:rPr>
        <w:t xml:space="preserve"> </w:t>
      </w:r>
      <w:r>
        <w:rPr>
          <w:w w:val="105"/>
          <w:sz w:val="24"/>
        </w:rPr>
        <w:t>HDSB</w:t>
      </w:r>
      <w:r>
        <w:rPr>
          <w:spacing w:val="-10"/>
          <w:w w:val="105"/>
          <w:sz w:val="24"/>
        </w:rPr>
        <w:t xml:space="preserve"> </w:t>
      </w:r>
      <w:r>
        <w:rPr>
          <w:w w:val="105"/>
          <w:sz w:val="24"/>
        </w:rPr>
        <w:t>Multi-Year</w:t>
      </w:r>
      <w:r>
        <w:rPr>
          <w:spacing w:val="-10"/>
          <w:w w:val="105"/>
          <w:sz w:val="24"/>
        </w:rPr>
        <w:t xml:space="preserve"> </w:t>
      </w:r>
      <w:r>
        <w:rPr>
          <w:w w:val="105"/>
          <w:sz w:val="24"/>
        </w:rPr>
        <w:t>Plan</w:t>
      </w:r>
      <w:r>
        <w:rPr>
          <w:spacing w:val="-10"/>
          <w:w w:val="105"/>
          <w:sz w:val="24"/>
        </w:rPr>
        <w:t xml:space="preserve"> </w:t>
      </w:r>
      <w:r>
        <w:rPr>
          <w:w w:val="105"/>
          <w:sz w:val="24"/>
        </w:rPr>
        <w:t>can</w:t>
      </w:r>
      <w:r>
        <w:rPr>
          <w:spacing w:val="-10"/>
          <w:w w:val="105"/>
          <w:sz w:val="24"/>
        </w:rPr>
        <w:t xml:space="preserve"> </w:t>
      </w:r>
      <w:r>
        <w:rPr>
          <w:w w:val="105"/>
          <w:sz w:val="24"/>
        </w:rPr>
        <w:t>be</w:t>
      </w:r>
      <w:r>
        <w:rPr>
          <w:spacing w:val="-10"/>
          <w:w w:val="105"/>
          <w:sz w:val="24"/>
        </w:rPr>
        <w:t xml:space="preserve"> </w:t>
      </w:r>
      <w:r>
        <w:rPr>
          <w:w w:val="105"/>
          <w:sz w:val="24"/>
        </w:rPr>
        <w:t>found</w:t>
      </w:r>
      <w:r>
        <w:rPr>
          <w:color w:val="0000FF"/>
          <w:spacing w:val="-10"/>
          <w:w w:val="105"/>
          <w:sz w:val="24"/>
        </w:rPr>
        <w:t xml:space="preserve"> </w:t>
      </w:r>
      <w:hyperlink r:id="rId11">
        <w:r>
          <w:rPr>
            <w:color w:val="0000FF"/>
            <w:w w:val="105"/>
            <w:sz w:val="24"/>
            <w:u w:val="single" w:color="0000FF"/>
          </w:rPr>
          <w:t>here</w:t>
        </w:r>
      </w:hyperlink>
      <w:r>
        <w:rPr>
          <w:color w:val="0000FF"/>
          <w:w w:val="105"/>
          <w:sz w:val="24"/>
        </w:rPr>
        <w:t>​</w:t>
      </w:r>
      <w:r>
        <w:rPr>
          <w:w w:val="105"/>
          <w:sz w:val="24"/>
        </w:rPr>
        <w:t>.</w:t>
      </w:r>
    </w:p>
    <w:p w:rsidR="00FB0F2E" w:rsidRDefault="00DC1F93">
      <w:pPr>
        <w:pStyle w:val="ListParagraph"/>
        <w:numPr>
          <w:ilvl w:val="0"/>
          <w:numId w:val="3"/>
        </w:numPr>
        <w:tabs>
          <w:tab w:val="left" w:pos="709"/>
          <w:tab w:val="left" w:pos="710"/>
        </w:tabs>
        <w:spacing w:line="295" w:lineRule="exact"/>
        <w:rPr>
          <w:sz w:val="24"/>
        </w:rPr>
      </w:pPr>
      <w:proofErr w:type="gramStart"/>
      <w:r>
        <w:rPr>
          <w:sz w:val="24"/>
        </w:rPr>
        <w:t>“​</w:t>
      </w:r>
      <w:r>
        <w:rPr>
          <w:rFonts w:ascii="Open Sans" w:hAnsi="Open Sans"/>
          <w:i/>
          <w:sz w:val="24"/>
        </w:rPr>
        <w:t>The</w:t>
      </w:r>
      <w:proofErr w:type="gramEnd"/>
      <w:r>
        <w:rPr>
          <w:rFonts w:ascii="Open Sans" w:hAnsi="Open Sans"/>
          <w:i/>
          <w:sz w:val="24"/>
        </w:rPr>
        <w:t xml:space="preserve"> Ontario Leadership Framework​</w:t>
      </w:r>
      <w:r>
        <w:rPr>
          <w:sz w:val="24"/>
        </w:rPr>
        <w:t>”can be found</w:t>
      </w:r>
      <w:r>
        <w:rPr>
          <w:color w:val="0000FF"/>
          <w:spacing w:val="-4"/>
          <w:sz w:val="24"/>
        </w:rPr>
        <w:t xml:space="preserve"> </w:t>
      </w:r>
      <w:hyperlink r:id="rId12">
        <w:r>
          <w:rPr>
            <w:color w:val="0000FF"/>
            <w:sz w:val="24"/>
            <w:u w:val="single" w:color="0000FF"/>
          </w:rPr>
          <w:t>here</w:t>
        </w:r>
      </w:hyperlink>
      <w:r>
        <w:rPr>
          <w:color w:val="0000FF"/>
          <w:sz w:val="24"/>
        </w:rPr>
        <w:t>​</w:t>
      </w:r>
      <w:r>
        <w:rPr>
          <w:sz w:val="24"/>
        </w:rPr>
        <w:t>.</w:t>
      </w:r>
    </w:p>
    <w:p w:rsidR="00FB0F2E" w:rsidRDefault="00DC1F93">
      <w:pPr>
        <w:pStyle w:val="ListParagraph"/>
        <w:numPr>
          <w:ilvl w:val="0"/>
          <w:numId w:val="3"/>
        </w:numPr>
        <w:tabs>
          <w:tab w:val="left" w:pos="709"/>
          <w:tab w:val="left" w:pos="710"/>
        </w:tabs>
        <w:spacing w:line="285" w:lineRule="exact"/>
        <w:rPr>
          <w:sz w:val="24"/>
        </w:rPr>
      </w:pPr>
      <w:r>
        <w:rPr>
          <w:w w:val="105"/>
          <w:sz w:val="24"/>
        </w:rPr>
        <w:t>Please</w:t>
      </w:r>
      <w:r>
        <w:rPr>
          <w:spacing w:val="-7"/>
          <w:w w:val="105"/>
          <w:sz w:val="24"/>
        </w:rPr>
        <w:t xml:space="preserve"> </w:t>
      </w:r>
      <w:r>
        <w:rPr>
          <w:w w:val="105"/>
          <w:sz w:val="24"/>
        </w:rPr>
        <w:t>ensure</w:t>
      </w:r>
      <w:r>
        <w:rPr>
          <w:spacing w:val="-7"/>
          <w:w w:val="105"/>
          <w:sz w:val="24"/>
        </w:rPr>
        <w:t xml:space="preserve"> </w:t>
      </w:r>
      <w:r>
        <w:rPr>
          <w:w w:val="105"/>
          <w:sz w:val="24"/>
        </w:rPr>
        <w:t>your</w:t>
      </w:r>
      <w:r>
        <w:rPr>
          <w:spacing w:val="-7"/>
          <w:w w:val="105"/>
          <w:sz w:val="24"/>
        </w:rPr>
        <w:t xml:space="preserve"> </w:t>
      </w:r>
      <w:r>
        <w:rPr>
          <w:w w:val="105"/>
          <w:sz w:val="24"/>
        </w:rPr>
        <w:t>entire</w:t>
      </w:r>
      <w:r>
        <w:rPr>
          <w:spacing w:val="-7"/>
          <w:w w:val="105"/>
          <w:sz w:val="24"/>
        </w:rPr>
        <w:t xml:space="preserve"> </w:t>
      </w:r>
      <w:r>
        <w:rPr>
          <w:w w:val="105"/>
          <w:sz w:val="24"/>
        </w:rPr>
        <w:t>package</w:t>
      </w:r>
      <w:r>
        <w:rPr>
          <w:spacing w:val="-7"/>
          <w:w w:val="105"/>
          <w:sz w:val="24"/>
        </w:rPr>
        <w:t xml:space="preserve"> </w:t>
      </w:r>
      <w:r>
        <w:rPr>
          <w:w w:val="105"/>
          <w:sz w:val="24"/>
        </w:rPr>
        <w:t>is</w:t>
      </w:r>
      <w:r>
        <w:rPr>
          <w:spacing w:val="-7"/>
          <w:w w:val="105"/>
          <w:sz w:val="24"/>
        </w:rPr>
        <w:t xml:space="preserve"> </w:t>
      </w:r>
      <w:r>
        <w:rPr>
          <w:w w:val="105"/>
          <w:sz w:val="24"/>
        </w:rPr>
        <w:t>electronically</w:t>
      </w:r>
      <w:r>
        <w:rPr>
          <w:spacing w:val="-7"/>
          <w:w w:val="105"/>
          <w:sz w:val="24"/>
        </w:rPr>
        <w:t xml:space="preserve"> </w:t>
      </w:r>
      <w:r>
        <w:rPr>
          <w:w w:val="105"/>
          <w:sz w:val="24"/>
        </w:rPr>
        <w:t>submitted</w:t>
      </w:r>
      <w:r>
        <w:rPr>
          <w:spacing w:val="-7"/>
          <w:w w:val="105"/>
          <w:sz w:val="24"/>
        </w:rPr>
        <w:t xml:space="preserve"> </w:t>
      </w:r>
      <w:r>
        <w:rPr>
          <w:w w:val="105"/>
          <w:sz w:val="24"/>
        </w:rPr>
        <w:t>in</w:t>
      </w:r>
      <w:proofErr w:type="gramStart"/>
      <w:r>
        <w:rPr>
          <w:w w:val="105"/>
          <w:sz w:val="24"/>
        </w:rPr>
        <w:t>​</w:t>
      </w:r>
      <w:r>
        <w:rPr>
          <w:spacing w:val="-7"/>
          <w:w w:val="105"/>
          <w:sz w:val="24"/>
        </w:rPr>
        <w:t xml:space="preserve"> </w:t>
      </w:r>
      <w:r>
        <w:rPr>
          <w:rFonts w:ascii="Open Sans" w:hAnsi="Open Sans"/>
          <w:b/>
          <w:w w:val="105"/>
          <w:sz w:val="24"/>
        </w:rPr>
        <w:t>one</w:t>
      </w:r>
      <w:proofErr w:type="gramEnd"/>
      <w:r>
        <w:rPr>
          <w:rFonts w:ascii="Open Sans" w:hAnsi="Open Sans"/>
          <w:b/>
          <w:w w:val="105"/>
          <w:sz w:val="24"/>
        </w:rPr>
        <w:t>​</w:t>
      </w:r>
      <w:r>
        <w:rPr>
          <w:rFonts w:ascii="Open Sans" w:hAnsi="Open Sans"/>
          <w:b/>
          <w:spacing w:val="-1"/>
          <w:w w:val="105"/>
          <w:sz w:val="24"/>
        </w:rPr>
        <w:t xml:space="preserve"> </w:t>
      </w:r>
      <w:r>
        <w:rPr>
          <w:w w:val="105"/>
          <w:sz w:val="24"/>
        </w:rPr>
        <w:t>attachment.</w:t>
      </w:r>
    </w:p>
    <w:p w:rsidR="00FB0F2E" w:rsidRDefault="00DC1F93">
      <w:pPr>
        <w:pStyle w:val="ListParagraph"/>
        <w:numPr>
          <w:ilvl w:val="0"/>
          <w:numId w:val="3"/>
        </w:numPr>
        <w:tabs>
          <w:tab w:val="left" w:pos="709"/>
          <w:tab w:val="left" w:pos="710"/>
        </w:tabs>
        <w:spacing w:before="12" w:line="208" w:lineRule="auto"/>
        <w:ind w:right="372"/>
        <w:rPr>
          <w:i/>
          <w:sz w:val="24"/>
        </w:rPr>
      </w:pPr>
      <w:r>
        <w:rPr>
          <w:w w:val="105"/>
          <w:sz w:val="24"/>
        </w:rPr>
        <w:t>Packages</w:t>
      </w:r>
      <w:r>
        <w:rPr>
          <w:spacing w:val="-27"/>
          <w:w w:val="105"/>
          <w:sz w:val="24"/>
        </w:rPr>
        <w:t xml:space="preserve"> </w:t>
      </w:r>
      <w:r>
        <w:rPr>
          <w:w w:val="105"/>
          <w:sz w:val="24"/>
        </w:rPr>
        <w:t>will</w:t>
      </w:r>
      <w:r>
        <w:rPr>
          <w:spacing w:val="-27"/>
          <w:w w:val="105"/>
          <w:sz w:val="24"/>
        </w:rPr>
        <w:t xml:space="preserve"> </w:t>
      </w:r>
      <w:r>
        <w:rPr>
          <w:w w:val="105"/>
          <w:sz w:val="24"/>
        </w:rPr>
        <w:t>be</w:t>
      </w:r>
      <w:r>
        <w:rPr>
          <w:spacing w:val="-27"/>
          <w:w w:val="105"/>
          <w:sz w:val="24"/>
        </w:rPr>
        <w:t xml:space="preserve"> </w:t>
      </w:r>
      <w:r>
        <w:rPr>
          <w:w w:val="105"/>
          <w:sz w:val="24"/>
        </w:rPr>
        <w:t>assessed</w:t>
      </w:r>
      <w:r>
        <w:rPr>
          <w:spacing w:val="-27"/>
          <w:w w:val="105"/>
          <w:sz w:val="24"/>
        </w:rPr>
        <w:t xml:space="preserve"> </w:t>
      </w:r>
      <w:r>
        <w:rPr>
          <w:w w:val="105"/>
          <w:sz w:val="24"/>
        </w:rPr>
        <w:t>based</w:t>
      </w:r>
      <w:r>
        <w:rPr>
          <w:spacing w:val="-27"/>
          <w:w w:val="105"/>
          <w:sz w:val="24"/>
        </w:rPr>
        <w:t xml:space="preserve"> </w:t>
      </w:r>
      <w:r>
        <w:rPr>
          <w:w w:val="105"/>
          <w:sz w:val="24"/>
        </w:rPr>
        <w:t>on</w:t>
      </w:r>
      <w:r>
        <w:rPr>
          <w:spacing w:val="-27"/>
          <w:w w:val="105"/>
          <w:sz w:val="24"/>
        </w:rPr>
        <w:t xml:space="preserve"> </w:t>
      </w:r>
      <w:r>
        <w:rPr>
          <w:w w:val="105"/>
          <w:sz w:val="24"/>
        </w:rPr>
        <w:t>candidate</w:t>
      </w:r>
      <w:r>
        <w:rPr>
          <w:spacing w:val="-27"/>
          <w:w w:val="105"/>
          <w:sz w:val="24"/>
        </w:rPr>
        <w:t xml:space="preserve"> </w:t>
      </w:r>
      <w:r>
        <w:rPr>
          <w:w w:val="105"/>
          <w:sz w:val="24"/>
        </w:rPr>
        <w:t>readiness</w:t>
      </w:r>
      <w:r>
        <w:rPr>
          <w:spacing w:val="-27"/>
          <w:w w:val="105"/>
          <w:sz w:val="24"/>
        </w:rPr>
        <w:t xml:space="preserve"> </w:t>
      </w:r>
      <w:r>
        <w:rPr>
          <w:w w:val="105"/>
          <w:sz w:val="24"/>
        </w:rPr>
        <w:t>as</w:t>
      </w:r>
      <w:r>
        <w:rPr>
          <w:spacing w:val="-27"/>
          <w:w w:val="105"/>
          <w:sz w:val="24"/>
        </w:rPr>
        <w:t xml:space="preserve"> </w:t>
      </w:r>
      <w:r>
        <w:rPr>
          <w:w w:val="105"/>
          <w:sz w:val="24"/>
        </w:rPr>
        <w:t>per</w:t>
      </w:r>
      <w:r>
        <w:rPr>
          <w:spacing w:val="-27"/>
          <w:w w:val="105"/>
          <w:sz w:val="24"/>
        </w:rPr>
        <w:t xml:space="preserve"> </w:t>
      </w:r>
      <w:r>
        <w:rPr>
          <w:rFonts w:ascii="Open Sans" w:hAnsi="Open Sans"/>
          <w:i/>
          <w:w w:val="105"/>
          <w:sz w:val="24"/>
        </w:rPr>
        <w:t>The</w:t>
      </w:r>
      <w:r>
        <w:rPr>
          <w:rFonts w:ascii="Open Sans" w:hAnsi="Open Sans"/>
          <w:i/>
          <w:spacing w:val="-22"/>
          <w:w w:val="105"/>
          <w:sz w:val="24"/>
        </w:rPr>
        <w:t xml:space="preserve"> </w:t>
      </w:r>
      <w:r>
        <w:rPr>
          <w:rFonts w:ascii="Open Sans" w:hAnsi="Open Sans"/>
          <w:i/>
          <w:w w:val="105"/>
          <w:sz w:val="24"/>
        </w:rPr>
        <w:t>Ontario</w:t>
      </w:r>
      <w:r>
        <w:rPr>
          <w:rFonts w:ascii="Open Sans" w:hAnsi="Open Sans"/>
          <w:i/>
          <w:spacing w:val="-22"/>
          <w:w w:val="105"/>
          <w:sz w:val="24"/>
        </w:rPr>
        <w:t xml:space="preserve"> </w:t>
      </w:r>
      <w:r>
        <w:rPr>
          <w:rFonts w:ascii="Open Sans" w:hAnsi="Open Sans"/>
          <w:i/>
          <w:w w:val="105"/>
          <w:sz w:val="24"/>
        </w:rPr>
        <w:t xml:space="preserve">Leadership Framework, </w:t>
      </w:r>
      <w:r>
        <w:rPr>
          <w:w w:val="105"/>
          <w:sz w:val="24"/>
        </w:rPr>
        <w:t>the Pre-Interview Reference Check Form,</w:t>
      </w:r>
      <w:proofErr w:type="gramStart"/>
      <w:r>
        <w:rPr>
          <w:w w:val="105"/>
          <w:sz w:val="24"/>
        </w:rPr>
        <w:t>​ question</w:t>
      </w:r>
      <w:proofErr w:type="gramEnd"/>
      <w:r>
        <w:rPr>
          <w:w w:val="105"/>
          <w:sz w:val="24"/>
        </w:rPr>
        <w:t xml:space="preserve"> specific rubrics, and post-interview reference</w:t>
      </w:r>
      <w:r>
        <w:rPr>
          <w:spacing w:val="-17"/>
          <w:w w:val="105"/>
          <w:sz w:val="24"/>
        </w:rPr>
        <w:t xml:space="preserve"> </w:t>
      </w:r>
      <w:r>
        <w:rPr>
          <w:w w:val="105"/>
          <w:sz w:val="24"/>
        </w:rPr>
        <w:t>checks​</w:t>
      </w:r>
      <w:r>
        <w:rPr>
          <w:rFonts w:ascii="Open Sans" w:hAnsi="Open Sans"/>
          <w:i/>
          <w:w w:val="105"/>
          <w:sz w:val="24"/>
        </w:rPr>
        <w:t>.</w:t>
      </w:r>
    </w:p>
    <w:p w:rsidR="00FB0F2E" w:rsidRDefault="00DC1F93">
      <w:pPr>
        <w:pStyle w:val="ListParagraph"/>
        <w:numPr>
          <w:ilvl w:val="0"/>
          <w:numId w:val="3"/>
        </w:numPr>
        <w:tabs>
          <w:tab w:val="left" w:pos="709"/>
          <w:tab w:val="left" w:pos="710"/>
        </w:tabs>
        <w:spacing w:line="290" w:lineRule="exact"/>
        <w:rPr>
          <w:rFonts w:ascii="Open Sans" w:hAnsi="Open Sans"/>
          <w:sz w:val="24"/>
        </w:rPr>
      </w:pPr>
      <w:r>
        <w:rPr>
          <w:w w:val="105"/>
          <w:sz w:val="24"/>
        </w:rPr>
        <w:t>Candidates’</w:t>
      </w:r>
      <w:r>
        <w:rPr>
          <w:spacing w:val="-6"/>
          <w:w w:val="105"/>
          <w:sz w:val="24"/>
        </w:rPr>
        <w:t xml:space="preserve"> </w:t>
      </w:r>
      <w:r>
        <w:rPr>
          <w:w w:val="105"/>
          <w:sz w:val="24"/>
        </w:rPr>
        <w:t>references</w:t>
      </w:r>
      <w:r>
        <w:rPr>
          <w:spacing w:val="-6"/>
          <w:w w:val="105"/>
          <w:sz w:val="24"/>
        </w:rPr>
        <w:t xml:space="preserve"> </w:t>
      </w:r>
      <w:r>
        <w:rPr>
          <w:w w:val="105"/>
          <w:sz w:val="24"/>
        </w:rPr>
        <w:t>will</w:t>
      </w:r>
      <w:r>
        <w:rPr>
          <w:spacing w:val="-6"/>
          <w:w w:val="105"/>
          <w:sz w:val="24"/>
        </w:rPr>
        <w:t xml:space="preserve"> </w:t>
      </w:r>
      <w:r>
        <w:rPr>
          <w:w w:val="105"/>
          <w:sz w:val="24"/>
        </w:rPr>
        <w:t>be</w:t>
      </w:r>
      <w:r>
        <w:rPr>
          <w:spacing w:val="-6"/>
          <w:w w:val="105"/>
          <w:sz w:val="24"/>
        </w:rPr>
        <w:t xml:space="preserve"> </w:t>
      </w:r>
      <w:r>
        <w:rPr>
          <w:w w:val="105"/>
          <w:sz w:val="24"/>
        </w:rPr>
        <w:t>contacted</w:t>
      </w:r>
      <w:r>
        <w:rPr>
          <w:spacing w:val="-6"/>
          <w:w w:val="105"/>
          <w:sz w:val="24"/>
        </w:rPr>
        <w:t xml:space="preserve"> </w:t>
      </w:r>
      <w:r>
        <w:rPr>
          <w:w w:val="105"/>
          <w:sz w:val="24"/>
        </w:rPr>
        <w:t>as</w:t>
      </w:r>
      <w:r>
        <w:rPr>
          <w:spacing w:val="-6"/>
          <w:w w:val="105"/>
          <w:sz w:val="24"/>
        </w:rPr>
        <w:t xml:space="preserve"> </w:t>
      </w:r>
      <w:r>
        <w:rPr>
          <w:w w:val="105"/>
          <w:sz w:val="24"/>
        </w:rPr>
        <w:t>part</w:t>
      </w:r>
      <w:r>
        <w:rPr>
          <w:spacing w:val="-6"/>
          <w:w w:val="105"/>
          <w:sz w:val="24"/>
        </w:rPr>
        <w:t xml:space="preserve"> </w:t>
      </w:r>
      <w:r>
        <w:rPr>
          <w:w w:val="105"/>
          <w:sz w:val="24"/>
        </w:rPr>
        <w:t>of</w:t>
      </w:r>
      <w:r>
        <w:rPr>
          <w:spacing w:val="-6"/>
          <w:w w:val="105"/>
          <w:sz w:val="24"/>
        </w:rPr>
        <w:t xml:space="preserve"> </w:t>
      </w:r>
      <w:r>
        <w:rPr>
          <w:w w:val="105"/>
          <w:sz w:val="24"/>
        </w:rPr>
        <w:t>the</w:t>
      </w:r>
      <w:r>
        <w:rPr>
          <w:spacing w:val="-6"/>
          <w:w w:val="105"/>
          <w:sz w:val="24"/>
        </w:rPr>
        <w:t xml:space="preserve"> </w:t>
      </w:r>
      <w:r>
        <w:rPr>
          <w:w w:val="105"/>
          <w:sz w:val="24"/>
        </w:rPr>
        <w:t>interview</w:t>
      </w:r>
      <w:r>
        <w:rPr>
          <w:spacing w:val="-6"/>
          <w:w w:val="105"/>
          <w:sz w:val="24"/>
        </w:rPr>
        <w:t xml:space="preserve"> </w:t>
      </w:r>
      <w:r>
        <w:rPr>
          <w:w w:val="105"/>
          <w:sz w:val="24"/>
        </w:rPr>
        <w:t>pre-screening</w:t>
      </w:r>
    </w:p>
    <w:p w:rsidR="00FB0F2E" w:rsidRDefault="00DC1F93">
      <w:pPr>
        <w:pStyle w:val="BodyText"/>
        <w:spacing w:line="260" w:lineRule="exact"/>
        <w:ind w:left="710"/>
      </w:pPr>
      <w:proofErr w:type="gramStart"/>
      <w:r>
        <w:rPr>
          <w:w w:val="105"/>
        </w:rPr>
        <w:t>process</w:t>
      </w:r>
      <w:proofErr w:type="gramEnd"/>
      <w:r>
        <w:rPr>
          <w:w w:val="105"/>
        </w:rPr>
        <w:t xml:space="preserve"> and thus candidates should ensure that any references have a copy of their</w:t>
      </w:r>
    </w:p>
    <w:p w:rsidR="00FB0F2E" w:rsidRDefault="00DC1F93">
      <w:pPr>
        <w:spacing w:line="310" w:lineRule="exact"/>
        <w:ind w:left="710"/>
        <w:rPr>
          <w:rFonts w:ascii="Open Sans"/>
          <w:i/>
          <w:sz w:val="24"/>
        </w:rPr>
      </w:pPr>
      <w:proofErr w:type="gramStart"/>
      <w:r>
        <w:rPr>
          <w:rFonts w:ascii="Open Sans"/>
          <w:i/>
          <w:sz w:val="24"/>
        </w:rPr>
        <w:t>Leadership Experience Summary.</w:t>
      </w:r>
      <w:proofErr w:type="gramEnd"/>
    </w:p>
    <w:p w:rsidR="00FB0F2E" w:rsidRDefault="00DC1F93">
      <w:pPr>
        <w:pStyle w:val="ListParagraph"/>
        <w:numPr>
          <w:ilvl w:val="0"/>
          <w:numId w:val="3"/>
        </w:numPr>
        <w:tabs>
          <w:tab w:val="left" w:pos="709"/>
          <w:tab w:val="left" w:pos="710"/>
        </w:tabs>
        <w:spacing w:line="271" w:lineRule="exact"/>
        <w:rPr>
          <w:sz w:val="24"/>
        </w:rPr>
      </w:pPr>
      <w:r>
        <w:rPr>
          <w:w w:val="105"/>
          <w:sz w:val="24"/>
          <w:u w:val="single"/>
        </w:rPr>
        <w:t>Electronically submit</w:t>
      </w:r>
      <w:r>
        <w:rPr>
          <w:w w:val="105"/>
          <w:sz w:val="24"/>
        </w:rPr>
        <w:t>​</w:t>
      </w:r>
      <w:r>
        <w:rPr>
          <w:w w:val="105"/>
          <w:sz w:val="24"/>
        </w:rPr>
        <w:t xml:space="preserve"> the complete application package (one attachment) by email</w:t>
      </w:r>
      <w:r>
        <w:rPr>
          <w:spacing w:val="-27"/>
          <w:w w:val="105"/>
          <w:sz w:val="24"/>
        </w:rPr>
        <w:t xml:space="preserve"> </w:t>
      </w:r>
      <w:r>
        <w:rPr>
          <w:w w:val="105"/>
          <w:sz w:val="24"/>
        </w:rPr>
        <w:t>to:</w:t>
      </w:r>
    </w:p>
    <w:p w:rsidR="00FB0F2E" w:rsidRDefault="00DC1F93">
      <w:pPr>
        <w:pStyle w:val="Heading2"/>
        <w:spacing w:before="263"/>
        <w:ind w:right="1956"/>
        <w:jc w:val="center"/>
      </w:pPr>
      <w:hyperlink r:id="rId13">
        <w:r>
          <w:rPr>
            <w:color w:val="1154CC"/>
            <w:u w:val="single" w:color="1154CC"/>
          </w:rPr>
          <w:t>sulewskim@hd</w:t>
        </w:r>
        <w:r>
          <w:rPr>
            <w:color w:val="1154CC"/>
            <w:u w:val="single" w:color="1154CC"/>
          </w:rPr>
          <w:t>sb.ca</w:t>
        </w:r>
      </w:hyperlink>
    </w:p>
    <w:p w:rsidR="00FB0F2E" w:rsidRDefault="00DC1F93">
      <w:pPr>
        <w:spacing w:before="243"/>
        <w:ind w:left="1906" w:right="1980"/>
        <w:jc w:val="center"/>
        <w:rPr>
          <w:rFonts w:ascii="Open Sans"/>
          <w:b/>
          <w:sz w:val="24"/>
        </w:rPr>
      </w:pPr>
      <w:proofErr w:type="gramStart"/>
      <w:r>
        <w:rPr>
          <w:rFonts w:ascii="Open Sans"/>
          <w:b/>
          <w:sz w:val="24"/>
        </w:rPr>
        <w:t>no</w:t>
      </w:r>
      <w:proofErr w:type="gramEnd"/>
      <w:r>
        <w:rPr>
          <w:rFonts w:ascii="Open Sans"/>
          <w:b/>
          <w:sz w:val="24"/>
        </w:rPr>
        <w:t xml:space="preserve"> later than 12:00 noon on Tuesday September 18, 2018</w:t>
      </w:r>
    </w:p>
    <w:p w:rsidR="00FB0F2E" w:rsidRDefault="00FB0F2E">
      <w:pPr>
        <w:jc w:val="center"/>
        <w:rPr>
          <w:rFonts w:ascii="Open Sans"/>
          <w:sz w:val="24"/>
        </w:rPr>
        <w:sectPr w:rsidR="00FB0F2E">
          <w:type w:val="continuous"/>
          <w:pgSz w:w="12240" w:h="15840"/>
          <w:pgMar w:top="880" w:right="700" w:bottom="280" w:left="880" w:header="720" w:footer="720" w:gutter="0"/>
          <w:cols w:space="720"/>
        </w:sectPr>
      </w:pPr>
    </w:p>
    <w:p w:rsidR="00FB0F2E" w:rsidRDefault="00DC1F93">
      <w:pPr>
        <w:pStyle w:val="BodyText"/>
        <w:spacing w:before="120" w:line="247" w:lineRule="auto"/>
        <w:ind w:left="575"/>
      </w:pPr>
      <w:r>
        <w:rPr>
          <w:w w:val="105"/>
        </w:rPr>
        <w:lastRenderedPageBreak/>
        <w:t>Please be advised that applications received after the 12:00 p.m. deadline will not be considered.</w:t>
      </w:r>
    </w:p>
    <w:p w:rsidR="00FB0F2E" w:rsidRDefault="00FB0F2E">
      <w:pPr>
        <w:pStyle w:val="BodyText"/>
        <w:spacing w:before="5"/>
        <w:rPr>
          <w:sz w:val="25"/>
        </w:rPr>
      </w:pPr>
    </w:p>
    <w:p w:rsidR="00FB0F2E" w:rsidRDefault="00DC1F93">
      <w:pPr>
        <w:spacing w:before="1" w:line="211" w:lineRule="auto"/>
        <w:ind w:left="575" w:right="326"/>
        <w:rPr>
          <w:rFonts w:ascii="Open Sans"/>
          <w:i/>
          <w:sz w:val="20"/>
        </w:rPr>
      </w:pPr>
      <w:r>
        <w:rPr>
          <w:rFonts w:ascii="Open Sans"/>
          <w:i/>
          <w:sz w:val="20"/>
        </w:rPr>
        <w:t xml:space="preserve">The </w:t>
      </w:r>
      <w:proofErr w:type="spellStart"/>
      <w:r>
        <w:rPr>
          <w:rFonts w:ascii="Open Sans"/>
          <w:i/>
          <w:sz w:val="20"/>
        </w:rPr>
        <w:t>Halton</w:t>
      </w:r>
      <w:proofErr w:type="spellEnd"/>
      <w:r>
        <w:rPr>
          <w:rFonts w:ascii="Open Sans"/>
          <w:i/>
          <w:sz w:val="20"/>
        </w:rPr>
        <w:t xml:space="preserve"> District School Board recognizes for students and staff the principles a</w:t>
      </w:r>
      <w:r>
        <w:rPr>
          <w:rFonts w:ascii="Open Sans"/>
          <w:i/>
          <w:sz w:val="20"/>
        </w:rPr>
        <w:t>nd intents contained in the Canadian Charter of Rights and Freedoms and the Ontario Human Rights Code for the Province of Ontario, believes that every person has a right to equitable treatment with respect to the educational process, or service and employm</w:t>
      </w:r>
      <w:r>
        <w:rPr>
          <w:rFonts w:ascii="Open Sans"/>
          <w:i/>
          <w:sz w:val="20"/>
        </w:rPr>
        <w:t xml:space="preserve">ent within the </w:t>
      </w:r>
      <w:proofErr w:type="spellStart"/>
      <w:r>
        <w:rPr>
          <w:rFonts w:ascii="Open Sans"/>
          <w:i/>
          <w:sz w:val="20"/>
        </w:rPr>
        <w:t>Halton</w:t>
      </w:r>
      <w:proofErr w:type="spellEnd"/>
      <w:r>
        <w:rPr>
          <w:rFonts w:ascii="Open Sans"/>
          <w:i/>
          <w:sz w:val="20"/>
        </w:rPr>
        <w:t xml:space="preserve"> District School Board without discrimination because of race, ancestry, place of origin, </w:t>
      </w:r>
      <w:proofErr w:type="spellStart"/>
      <w:r>
        <w:rPr>
          <w:rFonts w:ascii="Open Sans"/>
          <w:i/>
          <w:sz w:val="20"/>
        </w:rPr>
        <w:t>colour</w:t>
      </w:r>
      <w:proofErr w:type="spellEnd"/>
      <w:r>
        <w:rPr>
          <w:rFonts w:ascii="Open Sans"/>
          <w:i/>
          <w:sz w:val="20"/>
        </w:rPr>
        <w:t>, ethnic origin, citizenship, creed, sex, sexual orientation, age, marital status, same-sex partnership status, family status or disability</w:t>
      </w:r>
      <w:r>
        <w:rPr>
          <w:rFonts w:ascii="Open Sans"/>
          <w:i/>
          <w:sz w:val="20"/>
        </w:rPr>
        <w:t>.</w:t>
      </w:r>
    </w:p>
    <w:p w:rsidR="00FB0F2E" w:rsidRDefault="00FB0F2E">
      <w:pPr>
        <w:spacing w:line="211" w:lineRule="auto"/>
        <w:rPr>
          <w:rFonts w:ascii="Open Sans"/>
          <w:sz w:val="20"/>
        </w:rPr>
        <w:sectPr w:rsidR="00FB0F2E">
          <w:pgSz w:w="12240" w:h="15840"/>
          <w:pgMar w:top="1020" w:right="700" w:bottom="280" w:left="880" w:header="720" w:footer="720" w:gutter="0"/>
          <w:cols w:space="720"/>
        </w:sectPr>
      </w:pPr>
    </w:p>
    <w:p w:rsidR="00FB0F2E" w:rsidRDefault="00DC1F93">
      <w:pPr>
        <w:pStyle w:val="BodyText"/>
        <w:ind w:left="320"/>
        <w:rPr>
          <w:rFonts w:ascii="Open Sans"/>
          <w:sz w:val="20"/>
        </w:rPr>
      </w:pPr>
      <w:r>
        <w:rPr>
          <w:rFonts w:ascii="Open Sans"/>
          <w:noProof/>
          <w:sz w:val="20"/>
          <w:lang w:val="en-CA" w:eastAsia="en-CA"/>
        </w:rPr>
        <w:lastRenderedPageBreak/>
        <w:drawing>
          <wp:inline distT="0" distB="0" distL="0" distR="0">
            <wp:extent cx="6393226" cy="124815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393226" cy="1248155"/>
                    </a:xfrm>
                    <a:prstGeom prst="rect">
                      <a:avLst/>
                    </a:prstGeom>
                  </pic:spPr>
                </pic:pic>
              </a:graphicData>
            </a:graphic>
          </wp:inline>
        </w:drawing>
      </w:r>
    </w:p>
    <w:p w:rsidR="00FB0F2E" w:rsidRDefault="00FB0F2E">
      <w:pPr>
        <w:pStyle w:val="BodyText"/>
        <w:spacing w:before="9"/>
        <w:rPr>
          <w:rFonts w:ascii="Open Sans"/>
          <w:i/>
          <w:sz w:val="18"/>
        </w:rPr>
      </w:pPr>
    </w:p>
    <w:p w:rsidR="00FB0F2E" w:rsidRDefault="00DC1F93">
      <w:pPr>
        <w:pStyle w:val="Heading1"/>
        <w:spacing w:line="240" w:lineRule="auto"/>
      </w:pPr>
      <w:r>
        <w:rPr>
          <w:color w:val="333333"/>
        </w:rPr>
        <w:t>Application Form</w:t>
      </w:r>
    </w:p>
    <w:p w:rsidR="00FB0F2E" w:rsidRDefault="00DC1F93">
      <w:pPr>
        <w:spacing w:before="5"/>
        <w:ind w:left="290"/>
        <w:rPr>
          <w:rFonts w:ascii="Open Sans" w:hAnsi="Open Sans"/>
          <w:b/>
          <w:sz w:val="36"/>
        </w:rPr>
      </w:pPr>
      <w:r>
        <w:rPr>
          <w:rFonts w:ascii="Open Sans" w:hAnsi="Open Sans"/>
          <w:b/>
          <w:color w:val="333333"/>
          <w:sz w:val="36"/>
        </w:rPr>
        <w:t>Elementary and Secondary Vice-principal (2018-2019)​</w:t>
      </w:r>
    </w:p>
    <w:p w:rsidR="00FB0F2E" w:rsidRDefault="00FB0F2E">
      <w:pPr>
        <w:pStyle w:val="BodyText"/>
        <w:spacing w:before="6"/>
        <w:rPr>
          <w:rFonts w:ascii="Open Sans"/>
          <w:b/>
        </w:rPr>
      </w:pPr>
    </w:p>
    <w:p w:rsidR="00FB0F2E" w:rsidRDefault="00DC1F93">
      <w:pPr>
        <w:tabs>
          <w:tab w:val="left" w:pos="1414"/>
          <w:tab w:val="left" w:pos="10546"/>
        </w:tabs>
        <w:spacing w:before="100"/>
        <w:ind w:left="215"/>
        <w:rPr>
          <w:rFonts w:ascii="Times New Roman"/>
          <w:sz w:val="24"/>
        </w:rPr>
      </w:pPr>
      <w:r>
        <w:rPr>
          <w:rFonts w:ascii="Open Sans"/>
          <w:b/>
          <w:sz w:val="24"/>
        </w:rPr>
        <w:t>Name:</w:t>
      </w:r>
      <w:r>
        <w:rPr>
          <w:rFonts w:ascii="Open Sans"/>
          <w:b/>
          <w:sz w:val="24"/>
        </w:rPr>
        <w:tab/>
      </w:r>
      <w:r>
        <w:rPr>
          <w:rFonts w:ascii="Times New Roman"/>
          <w:sz w:val="24"/>
          <w:u w:val="single"/>
        </w:rPr>
        <w:t xml:space="preserve"> </w:t>
      </w:r>
      <w:r>
        <w:rPr>
          <w:rFonts w:ascii="Times New Roman"/>
          <w:sz w:val="24"/>
          <w:u w:val="single"/>
        </w:rPr>
        <w:tab/>
      </w:r>
    </w:p>
    <w:p w:rsidR="00FB0F2E" w:rsidRDefault="00DC1F93">
      <w:pPr>
        <w:pStyle w:val="Heading2"/>
        <w:tabs>
          <w:tab w:val="left" w:pos="10546"/>
        </w:tabs>
        <w:spacing w:before="93"/>
        <w:ind w:left="215"/>
        <w:rPr>
          <w:rFonts w:ascii="Times New Roman"/>
          <w:b w:val="0"/>
        </w:rPr>
      </w:pPr>
      <w:r>
        <w:t xml:space="preserve">Address:  </w:t>
      </w:r>
      <w:r>
        <w:rPr>
          <w:spacing w:val="-15"/>
        </w:rPr>
        <w:t xml:space="preserve"> </w:t>
      </w:r>
      <w:r>
        <w:rPr>
          <w:rFonts w:ascii="Times New Roman"/>
          <w:b w:val="0"/>
          <w:u w:val="single"/>
        </w:rPr>
        <w:t xml:space="preserve"> </w:t>
      </w:r>
      <w:r>
        <w:rPr>
          <w:rFonts w:ascii="Times New Roman"/>
          <w:b w:val="0"/>
          <w:u w:val="single"/>
        </w:rPr>
        <w:tab/>
      </w:r>
    </w:p>
    <w:p w:rsidR="00FB0F2E" w:rsidRDefault="00DC1F93">
      <w:pPr>
        <w:spacing w:before="93" w:line="285" w:lineRule="exact"/>
        <w:ind w:left="1906" w:right="720"/>
        <w:jc w:val="center"/>
        <w:rPr>
          <w:rFonts w:ascii="Open Sans"/>
          <w:b/>
          <w:sz w:val="24"/>
        </w:rPr>
      </w:pPr>
      <w:r>
        <w:rPr>
          <w:rFonts w:ascii="Open Sans"/>
          <w:b/>
          <w:sz w:val="24"/>
        </w:rPr>
        <w:t>Preferred Phone</w:t>
      </w:r>
    </w:p>
    <w:p w:rsidR="00FB0F2E" w:rsidRDefault="00DC1F93">
      <w:pPr>
        <w:tabs>
          <w:tab w:val="left" w:pos="1414"/>
          <w:tab w:val="left" w:pos="4801"/>
          <w:tab w:val="left" w:pos="7069"/>
          <w:tab w:val="left" w:pos="10546"/>
        </w:tabs>
        <w:ind w:left="215"/>
        <w:rPr>
          <w:rFonts w:ascii="Times New Roman"/>
          <w:sz w:val="24"/>
        </w:rPr>
      </w:pPr>
      <w:r>
        <w:rPr>
          <w:rFonts w:ascii="Open Sans"/>
          <w:b/>
          <w:sz w:val="24"/>
        </w:rPr>
        <w:t>E-mail:</w:t>
      </w:r>
      <w:r>
        <w:rPr>
          <w:rFonts w:ascii="Open Sans"/>
          <w:b/>
          <w:sz w:val="24"/>
        </w:rPr>
        <w:tab/>
      </w:r>
      <w:r>
        <w:rPr>
          <w:rFonts w:ascii="Open Sans"/>
          <w:b/>
          <w:sz w:val="24"/>
          <w:u w:val="single"/>
        </w:rPr>
        <w:tab/>
      </w:r>
      <w:r>
        <w:rPr>
          <w:rFonts w:ascii="Open Sans"/>
          <w:b/>
          <w:sz w:val="24"/>
        </w:rPr>
        <w:t>Number:</w:t>
      </w:r>
      <w:r>
        <w:rPr>
          <w:rFonts w:ascii="Open Sans"/>
          <w:b/>
          <w:sz w:val="24"/>
        </w:rPr>
        <w:tab/>
      </w:r>
      <w:r>
        <w:rPr>
          <w:rFonts w:ascii="Times New Roman"/>
          <w:sz w:val="24"/>
          <w:u w:val="single"/>
        </w:rPr>
        <w:t xml:space="preserve"> </w:t>
      </w:r>
      <w:r>
        <w:rPr>
          <w:rFonts w:ascii="Times New Roman"/>
          <w:sz w:val="24"/>
          <w:u w:val="single"/>
        </w:rPr>
        <w:tab/>
      </w:r>
    </w:p>
    <w:p w:rsidR="00FB0F2E" w:rsidRDefault="00FB0F2E">
      <w:pPr>
        <w:pStyle w:val="BodyText"/>
        <w:spacing w:before="2"/>
        <w:rPr>
          <w:rFonts w:ascii="Times New Roman"/>
          <w:sz w:val="25"/>
        </w:rPr>
      </w:pPr>
    </w:p>
    <w:tbl>
      <w:tblPr>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50"/>
        <w:gridCol w:w="2970"/>
      </w:tblGrid>
      <w:tr w:rsidR="00FB0F2E">
        <w:trPr>
          <w:trHeight w:val="490"/>
        </w:trPr>
        <w:tc>
          <w:tcPr>
            <w:tcW w:w="7350" w:type="dxa"/>
            <w:shd w:val="clear" w:color="auto" w:fill="D9D9D9"/>
          </w:tcPr>
          <w:p w:rsidR="00FB0F2E" w:rsidRDefault="00DC1F93">
            <w:pPr>
              <w:pStyle w:val="TableParagraph"/>
              <w:spacing w:before="71"/>
              <w:ind w:left="229"/>
              <w:rPr>
                <w:rFonts w:ascii="Open Sans"/>
                <w:b/>
                <w:sz w:val="24"/>
              </w:rPr>
            </w:pPr>
            <w:r>
              <w:rPr>
                <w:rFonts w:ascii="Open Sans"/>
                <w:b/>
                <w:sz w:val="24"/>
              </w:rPr>
              <w:t>Qualifications:</w:t>
            </w:r>
          </w:p>
        </w:tc>
        <w:tc>
          <w:tcPr>
            <w:tcW w:w="2970" w:type="dxa"/>
            <w:shd w:val="clear" w:color="auto" w:fill="D9D9D9"/>
          </w:tcPr>
          <w:p w:rsidR="00FB0F2E" w:rsidRDefault="00DC1F93">
            <w:pPr>
              <w:pStyle w:val="TableParagraph"/>
              <w:spacing w:before="71"/>
              <w:ind w:left="664"/>
              <w:rPr>
                <w:rFonts w:ascii="Open Sans"/>
                <w:b/>
                <w:sz w:val="24"/>
              </w:rPr>
            </w:pPr>
            <w:r>
              <w:rPr>
                <w:rFonts w:ascii="Open Sans"/>
                <w:b/>
                <w:sz w:val="24"/>
              </w:rPr>
              <w:t>Year Obtained</w:t>
            </w:r>
          </w:p>
        </w:tc>
      </w:tr>
      <w:tr w:rsidR="00FB0F2E">
        <w:trPr>
          <w:trHeight w:val="400"/>
        </w:trPr>
        <w:tc>
          <w:tcPr>
            <w:tcW w:w="7350" w:type="dxa"/>
          </w:tcPr>
          <w:p w:rsidR="00FB0F2E" w:rsidRDefault="00DC1F93">
            <w:pPr>
              <w:pStyle w:val="TableParagraph"/>
              <w:spacing w:before="57"/>
              <w:ind w:left="184"/>
              <w:rPr>
                <w:sz w:val="24"/>
              </w:rPr>
            </w:pPr>
            <w:r>
              <w:rPr>
                <w:w w:val="105"/>
                <w:sz w:val="24"/>
              </w:rPr>
              <w:t>Date of Completion - Part 1 Principals’ Qualification Course</w:t>
            </w:r>
          </w:p>
        </w:tc>
        <w:tc>
          <w:tcPr>
            <w:tcW w:w="2970" w:type="dxa"/>
          </w:tcPr>
          <w:p w:rsidR="00FB0F2E" w:rsidRDefault="00FB0F2E">
            <w:pPr>
              <w:pStyle w:val="TableParagraph"/>
              <w:rPr>
                <w:rFonts w:ascii="Times New Roman"/>
                <w:sz w:val="24"/>
              </w:rPr>
            </w:pPr>
          </w:p>
        </w:tc>
      </w:tr>
      <w:tr w:rsidR="00FB0F2E">
        <w:trPr>
          <w:trHeight w:val="400"/>
        </w:trPr>
        <w:tc>
          <w:tcPr>
            <w:tcW w:w="7350" w:type="dxa"/>
          </w:tcPr>
          <w:p w:rsidR="00FB0F2E" w:rsidRDefault="00DC1F93">
            <w:pPr>
              <w:pStyle w:val="TableParagraph"/>
              <w:spacing w:before="57"/>
              <w:ind w:left="184"/>
              <w:rPr>
                <w:sz w:val="24"/>
              </w:rPr>
            </w:pPr>
            <w:r>
              <w:rPr>
                <w:w w:val="105"/>
                <w:sz w:val="24"/>
              </w:rPr>
              <w:t>Date of Completion - Part 2 Principals’ Qualification Course*</w:t>
            </w:r>
          </w:p>
        </w:tc>
        <w:tc>
          <w:tcPr>
            <w:tcW w:w="2970" w:type="dxa"/>
          </w:tcPr>
          <w:p w:rsidR="00FB0F2E" w:rsidRDefault="00FB0F2E">
            <w:pPr>
              <w:pStyle w:val="TableParagraph"/>
              <w:rPr>
                <w:rFonts w:ascii="Times New Roman"/>
                <w:sz w:val="24"/>
              </w:rPr>
            </w:pPr>
          </w:p>
        </w:tc>
      </w:tr>
      <w:tr w:rsidR="00FB0F2E">
        <w:trPr>
          <w:trHeight w:val="400"/>
        </w:trPr>
        <w:tc>
          <w:tcPr>
            <w:tcW w:w="7350" w:type="dxa"/>
          </w:tcPr>
          <w:p w:rsidR="00FB0F2E" w:rsidRDefault="00DC1F93">
            <w:pPr>
              <w:pStyle w:val="TableParagraph"/>
              <w:spacing w:before="57"/>
              <w:ind w:left="184"/>
              <w:rPr>
                <w:sz w:val="24"/>
              </w:rPr>
            </w:pPr>
            <w:r>
              <w:rPr>
                <w:w w:val="110"/>
                <w:sz w:val="24"/>
              </w:rPr>
              <w:t>*OR enrolled in Part 2 and targeted for completion by:</w:t>
            </w:r>
          </w:p>
        </w:tc>
        <w:tc>
          <w:tcPr>
            <w:tcW w:w="2970" w:type="dxa"/>
          </w:tcPr>
          <w:p w:rsidR="00FB0F2E" w:rsidRDefault="00FB0F2E">
            <w:pPr>
              <w:pStyle w:val="TableParagraph"/>
              <w:rPr>
                <w:rFonts w:ascii="Times New Roman"/>
                <w:sz w:val="24"/>
              </w:rPr>
            </w:pPr>
          </w:p>
        </w:tc>
      </w:tr>
    </w:tbl>
    <w:p w:rsidR="00FB0F2E" w:rsidRDefault="00FB0F2E">
      <w:pPr>
        <w:pStyle w:val="BodyText"/>
        <w:spacing w:before="3"/>
        <w:rPr>
          <w:rFonts w:ascii="Times New Roman"/>
          <w:sz w:val="13"/>
        </w:rPr>
      </w:pPr>
    </w:p>
    <w:p w:rsidR="00FB0F2E" w:rsidRDefault="00DC1F93">
      <w:pPr>
        <w:spacing w:before="101"/>
        <w:ind w:left="110"/>
        <w:rPr>
          <w:rFonts w:ascii="Open Sans"/>
          <w:b/>
          <w:sz w:val="24"/>
        </w:rPr>
      </w:pPr>
      <w:r>
        <w:rPr>
          <w:rFonts w:ascii="Open Sans"/>
          <w:b/>
          <w:sz w:val="24"/>
        </w:rPr>
        <w:t>Teaching Experience/Divisions Taught (number of years):</w:t>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5"/>
        <w:gridCol w:w="1650"/>
        <w:gridCol w:w="2220"/>
        <w:gridCol w:w="1485"/>
        <w:gridCol w:w="3615"/>
      </w:tblGrid>
      <w:tr w:rsidR="00FB0F2E">
        <w:trPr>
          <w:trHeight w:val="490"/>
        </w:trPr>
        <w:tc>
          <w:tcPr>
            <w:tcW w:w="1425" w:type="dxa"/>
          </w:tcPr>
          <w:p w:rsidR="00FB0F2E" w:rsidRDefault="00DC1F93">
            <w:pPr>
              <w:pStyle w:val="TableParagraph"/>
              <w:spacing w:before="92"/>
              <w:ind w:left="229"/>
              <w:rPr>
                <w:sz w:val="24"/>
              </w:rPr>
            </w:pPr>
            <w:r>
              <w:rPr>
                <w:w w:val="105"/>
                <w:sz w:val="24"/>
              </w:rPr>
              <w:t>Primary</w:t>
            </w:r>
          </w:p>
        </w:tc>
        <w:tc>
          <w:tcPr>
            <w:tcW w:w="1650" w:type="dxa"/>
          </w:tcPr>
          <w:p w:rsidR="00FB0F2E" w:rsidRDefault="00DC1F93">
            <w:pPr>
              <w:pStyle w:val="TableParagraph"/>
              <w:spacing w:before="92"/>
              <w:ind w:left="229"/>
              <w:rPr>
                <w:sz w:val="24"/>
              </w:rPr>
            </w:pPr>
            <w:r>
              <w:rPr>
                <w:sz w:val="24"/>
              </w:rPr>
              <w:t>Junior</w:t>
            </w:r>
          </w:p>
        </w:tc>
        <w:tc>
          <w:tcPr>
            <w:tcW w:w="2220" w:type="dxa"/>
          </w:tcPr>
          <w:p w:rsidR="00FB0F2E" w:rsidRDefault="00DC1F93">
            <w:pPr>
              <w:pStyle w:val="TableParagraph"/>
              <w:spacing w:before="92"/>
              <w:ind w:left="229"/>
              <w:rPr>
                <w:sz w:val="24"/>
              </w:rPr>
            </w:pPr>
            <w:r>
              <w:rPr>
                <w:w w:val="110"/>
                <w:sz w:val="24"/>
              </w:rPr>
              <w:t>Intermediate</w:t>
            </w:r>
          </w:p>
        </w:tc>
        <w:tc>
          <w:tcPr>
            <w:tcW w:w="1485" w:type="dxa"/>
          </w:tcPr>
          <w:p w:rsidR="00FB0F2E" w:rsidRDefault="00DC1F93">
            <w:pPr>
              <w:pStyle w:val="TableParagraph"/>
              <w:spacing w:before="92"/>
              <w:ind w:left="229"/>
              <w:rPr>
                <w:sz w:val="24"/>
              </w:rPr>
            </w:pPr>
            <w:r>
              <w:rPr>
                <w:w w:val="105"/>
                <w:sz w:val="24"/>
              </w:rPr>
              <w:t>Senior</w:t>
            </w:r>
          </w:p>
        </w:tc>
        <w:tc>
          <w:tcPr>
            <w:tcW w:w="3615" w:type="dxa"/>
          </w:tcPr>
          <w:p w:rsidR="00FB0F2E" w:rsidRDefault="00DC1F93">
            <w:pPr>
              <w:pStyle w:val="TableParagraph"/>
              <w:spacing w:before="92"/>
              <w:ind w:left="229"/>
              <w:rPr>
                <w:sz w:val="24"/>
              </w:rPr>
            </w:pPr>
            <w:r>
              <w:rPr>
                <w:w w:val="105"/>
                <w:sz w:val="24"/>
              </w:rPr>
              <w:t>Total Teaching Experience</w:t>
            </w:r>
          </w:p>
        </w:tc>
      </w:tr>
      <w:tr w:rsidR="00FB0F2E">
        <w:trPr>
          <w:trHeight w:val="490"/>
        </w:trPr>
        <w:tc>
          <w:tcPr>
            <w:tcW w:w="1425" w:type="dxa"/>
          </w:tcPr>
          <w:p w:rsidR="00FB0F2E" w:rsidRDefault="00FB0F2E">
            <w:pPr>
              <w:pStyle w:val="TableParagraph"/>
              <w:rPr>
                <w:rFonts w:ascii="Times New Roman"/>
                <w:sz w:val="24"/>
              </w:rPr>
            </w:pPr>
          </w:p>
        </w:tc>
        <w:tc>
          <w:tcPr>
            <w:tcW w:w="1650" w:type="dxa"/>
          </w:tcPr>
          <w:p w:rsidR="00FB0F2E" w:rsidRDefault="00FB0F2E">
            <w:pPr>
              <w:pStyle w:val="TableParagraph"/>
              <w:rPr>
                <w:rFonts w:ascii="Times New Roman"/>
                <w:sz w:val="24"/>
              </w:rPr>
            </w:pPr>
          </w:p>
        </w:tc>
        <w:tc>
          <w:tcPr>
            <w:tcW w:w="2220" w:type="dxa"/>
          </w:tcPr>
          <w:p w:rsidR="00FB0F2E" w:rsidRDefault="00FB0F2E">
            <w:pPr>
              <w:pStyle w:val="TableParagraph"/>
              <w:rPr>
                <w:rFonts w:ascii="Times New Roman"/>
                <w:sz w:val="24"/>
              </w:rPr>
            </w:pPr>
          </w:p>
        </w:tc>
        <w:tc>
          <w:tcPr>
            <w:tcW w:w="1485" w:type="dxa"/>
          </w:tcPr>
          <w:p w:rsidR="00FB0F2E" w:rsidRDefault="00FB0F2E">
            <w:pPr>
              <w:pStyle w:val="TableParagraph"/>
              <w:rPr>
                <w:rFonts w:ascii="Times New Roman"/>
                <w:sz w:val="24"/>
              </w:rPr>
            </w:pPr>
          </w:p>
        </w:tc>
        <w:tc>
          <w:tcPr>
            <w:tcW w:w="3615" w:type="dxa"/>
          </w:tcPr>
          <w:p w:rsidR="00FB0F2E" w:rsidRDefault="00FB0F2E">
            <w:pPr>
              <w:pStyle w:val="TableParagraph"/>
              <w:rPr>
                <w:rFonts w:ascii="Times New Roman"/>
                <w:sz w:val="24"/>
              </w:rPr>
            </w:pPr>
          </w:p>
        </w:tc>
      </w:tr>
    </w:tbl>
    <w:p w:rsidR="00FB0F2E" w:rsidRDefault="00FB0F2E">
      <w:pPr>
        <w:pStyle w:val="BodyText"/>
        <w:spacing w:before="2"/>
        <w:rPr>
          <w:rFonts w:ascii="Open Sans"/>
          <w:b/>
          <w:sz w:val="43"/>
        </w:rPr>
      </w:pPr>
    </w:p>
    <w:p w:rsidR="00FB0F2E" w:rsidRDefault="00DC1F93">
      <w:pPr>
        <w:tabs>
          <w:tab w:val="left" w:pos="4009"/>
          <w:tab w:val="left" w:pos="10546"/>
        </w:tabs>
        <w:ind w:left="189"/>
        <w:rPr>
          <w:rFonts w:ascii="Times New Roman"/>
          <w:sz w:val="24"/>
        </w:rPr>
      </w:pPr>
      <w:r>
        <w:rPr>
          <w:rFonts w:ascii="Open Sans"/>
          <w:b/>
          <w:sz w:val="24"/>
        </w:rPr>
        <w:t>Current Work Location/Role:</w:t>
      </w:r>
      <w:r>
        <w:rPr>
          <w:rFonts w:ascii="Open Sans"/>
          <w:b/>
          <w:sz w:val="24"/>
        </w:rPr>
        <w:tab/>
      </w:r>
      <w:r>
        <w:rPr>
          <w:rFonts w:ascii="Times New Roman"/>
          <w:sz w:val="24"/>
          <w:u w:val="single"/>
        </w:rPr>
        <w:t xml:space="preserve"> </w:t>
      </w:r>
      <w:r>
        <w:rPr>
          <w:rFonts w:ascii="Times New Roman"/>
          <w:sz w:val="24"/>
          <w:u w:val="single"/>
        </w:rPr>
        <w:tab/>
      </w:r>
    </w:p>
    <w:p w:rsidR="00FB0F2E" w:rsidRDefault="00DC1F93">
      <w:pPr>
        <w:tabs>
          <w:tab w:val="left" w:pos="4009"/>
          <w:tab w:val="left" w:pos="10546"/>
        </w:tabs>
        <w:spacing w:before="78"/>
        <w:ind w:left="155"/>
        <w:rPr>
          <w:rFonts w:ascii="Times New Roman"/>
          <w:sz w:val="24"/>
        </w:rPr>
      </w:pPr>
      <w:r>
        <w:rPr>
          <w:rFonts w:ascii="Open Sans"/>
          <w:b/>
          <w:sz w:val="24"/>
        </w:rPr>
        <w:t>Current Supervisor/Principal:</w:t>
      </w:r>
      <w:r>
        <w:rPr>
          <w:rFonts w:ascii="Open Sans"/>
          <w:b/>
          <w:sz w:val="24"/>
        </w:rPr>
        <w:tab/>
      </w:r>
      <w:r>
        <w:rPr>
          <w:rFonts w:ascii="Times New Roman"/>
          <w:sz w:val="24"/>
          <w:u w:val="single"/>
        </w:rPr>
        <w:t xml:space="preserve"> </w:t>
      </w:r>
      <w:r>
        <w:rPr>
          <w:rFonts w:ascii="Times New Roman"/>
          <w:sz w:val="24"/>
          <w:u w:val="single"/>
        </w:rPr>
        <w:tab/>
      </w:r>
    </w:p>
    <w:p w:rsidR="00FB0F2E" w:rsidRDefault="00FB0F2E">
      <w:pPr>
        <w:pStyle w:val="BodyText"/>
        <w:spacing w:before="8"/>
        <w:rPr>
          <w:rFonts w:ascii="Times New Roman"/>
          <w:sz w:val="26"/>
        </w:rPr>
      </w:pPr>
    </w:p>
    <w:p w:rsidR="00FB0F2E" w:rsidRDefault="00DC1F93">
      <w:pPr>
        <w:spacing w:line="208" w:lineRule="auto"/>
        <w:ind w:left="575" w:right="469"/>
        <w:rPr>
          <w:rFonts w:ascii="Open Sans"/>
          <w:i/>
          <w:sz w:val="24"/>
        </w:rPr>
      </w:pPr>
      <w:r>
        <w:rPr>
          <w:rFonts w:ascii="Open Sans"/>
          <w:i/>
          <w:sz w:val="24"/>
        </w:rPr>
        <w:t>*Note: If the candidate has not been with the current supervisor for a minimum of one year, previous supervisor must also be listed.</w:t>
      </w:r>
    </w:p>
    <w:p w:rsidR="00FB0F2E" w:rsidRDefault="00DC1F93">
      <w:pPr>
        <w:pStyle w:val="Heading2"/>
        <w:spacing w:before="253"/>
        <w:ind w:left="140"/>
      </w:pPr>
      <w:r>
        <w:t>Positions (begin with current):</w:t>
      </w:r>
    </w:p>
    <w:p w:rsidR="00FB0F2E" w:rsidRDefault="00FB0F2E">
      <w:pPr>
        <w:pStyle w:val="BodyText"/>
        <w:spacing w:before="2"/>
        <w:rPr>
          <w:rFonts w:ascii="Open Sans"/>
          <w:b/>
          <w:sz w:val="20"/>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2415"/>
        <w:gridCol w:w="3255"/>
        <w:gridCol w:w="3540"/>
      </w:tblGrid>
      <w:tr w:rsidR="00FB0F2E">
        <w:trPr>
          <w:trHeight w:val="280"/>
        </w:trPr>
        <w:tc>
          <w:tcPr>
            <w:tcW w:w="1095" w:type="dxa"/>
            <w:shd w:val="clear" w:color="auto" w:fill="CCCCCC"/>
          </w:tcPr>
          <w:p w:rsidR="00FB0F2E" w:rsidRDefault="00DC1F93">
            <w:pPr>
              <w:pStyle w:val="TableParagraph"/>
              <w:spacing w:line="260" w:lineRule="exact"/>
              <w:ind w:left="304"/>
              <w:rPr>
                <w:rFonts w:ascii="Open Sans"/>
                <w:b/>
                <w:sz w:val="24"/>
              </w:rPr>
            </w:pPr>
            <w:r>
              <w:rPr>
                <w:rFonts w:ascii="Open Sans"/>
                <w:b/>
                <w:sz w:val="24"/>
              </w:rPr>
              <w:t>Year</w:t>
            </w:r>
          </w:p>
        </w:tc>
        <w:tc>
          <w:tcPr>
            <w:tcW w:w="2415" w:type="dxa"/>
            <w:shd w:val="clear" w:color="auto" w:fill="CCCCCC"/>
          </w:tcPr>
          <w:p w:rsidR="00FB0F2E" w:rsidRDefault="00DC1F93">
            <w:pPr>
              <w:pStyle w:val="TableParagraph"/>
              <w:spacing w:line="260" w:lineRule="exact"/>
              <w:ind w:left="724"/>
              <w:rPr>
                <w:rFonts w:ascii="Open Sans"/>
                <w:b/>
                <w:sz w:val="24"/>
              </w:rPr>
            </w:pPr>
            <w:r>
              <w:rPr>
                <w:rFonts w:ascii="Open Sans"/>
                <w:b/>
                <w:sz w:val="24"/>
              </w:rPr>
              <w:t>Location</w:t>
            </w:r>
          </w:p>
        </w:tc>
        <w:tc>
          <w:tcPr>
            <w:tcW w:w="3255" w:type="dxa"/>
            <w:shd w:val="clear" w:color="auto" w:fill="CCCCCC"/>
          </w:tcPr>
          <w:p w:rsidR="00FB0F2E" w:rsidRDefault="00DC1F93">
            <w:pPr>
              <w:pStyle w:val="TableParagraph"/>
              <w:spacing w:line="260" w:lineRule="exact"/>
              <w:ind w:left="1379" w:right="1292"/>
              <w:jc w:val="center"/>
              <w:rPr>
                <w:rFonts w:ascii="Open Sans"/>
                <w:b/>
                <w:sz w:val="24"/>
              </w:rPr>
            </w:pPr>
            <w:r>
              <w:rPr>
                <w:rFonts w:ascii="Open Sans"/>
                <w:b/>
                <w:sz w:val="24"/>
              </w:rPr>
              <w:t>Role</w:t>
            </w:r>
          </w:p>
        </w:tc>
        <w:tc>
          <w:tcPr>
            <w:tcW w:w="3540" w:type="dxa"/>
            <w:shd w:val="clear" w:color="auto" w:fill="CCCCCC"/>
          </w:tcPr>
          <w:p w:rsidR="00FB0F2E" w:rsidRDefault="00DC1F93">
            <w:pPr>
              <w:pStyle w:val="TableParagraph"/>
              <w:spacing w:line="260" w:lineRule="exact"/>
              <w:ind w:left="589"/>
              <w:rPr>
                <w:rFonts w:ascii="Open Sans"/>
                <w:b/>
                <w:sz w:val="24"/>
              </w:rPr>
            </w:pPr>
            <w:r>
              <w:rPr>
                <w:rFonts w:ascii="Open Sans"/>
                <w:b/>
                <w:sz w:val="24"/>
              </w:rPr>
              <w:t>Principal/Supervisor</w:t>
            </w:r>
          </w:p>
        </w:tc>
      </w:tr>
      <w:tr w:rsidR="00FB0F2E">
        <w:trPr>
          <w:trHeight w:val="280"/>
        </w:trPr>
        <w:tc>
          <w:tcPr>
            <w:tcW w:w="1095" w:type="dxa"/>
          </w:tcPr>
          <w:p w:rsidR="00FB0F2E" w:rsidRDefault="00FB0F2E">
            <w:pPr>
              <w:pStyle w:val="TableParagraph"/>
              <w:rPr>
                <w:rFonts w:ascii="Times New Roman"/>
                <w:sz w:val="20"/>
              </w:rPr>
            </w:pPr>
          </w:p>
        </w:tc>
        <w:tc>
          <w:tcPr>
            <w:tcW w:w="2415" w:type="dxa"/>
          </w:tcPr>
          <w:p w:rsidR="00FB0F2E" w:rsidRDefault="00FB0F2E">
            <w:pPr>
              <w:pStyle w:val="TableParagraph"/>
              <w:rPr>
                <w:rFonts w:ascii="Times New Roman"/>
                <w:sz w:val="20"/>
              </w:rPr>
            </w:pPr>
          </w:p>
        </w:tc>
        <w:tc>
          <w:tcPr>
            <w:tcW w:w="3255" w:type="dxa"/>
          </w:tcPr>
          <w:p w:rsidR="00FB0F2E" w:rsidRDefault="00FB0F2E">
            <w:pPr>
              <w:pStyle w:val="TableParagraph"/>
              <w:rPr>
                <w:rFonts w:ascii="Times New Roman"/>
                <w:sz w:val="20"/>
              </w:rPr>
            </w:pPr>
          </w:p>
        </w:tc>
        <w:tc>
          <w:tcPr>
            <w:tcW w:w="3540" w:type="dxa"/>
          </w:tcPr>
          <w:p w:rsidR="00FB0F2E" w:rsidRDefault="00FB0F2E">
            <w:pPr>
              <w:pStyle w:val="TableParagraph"/>
              <w:rPr>
                <w:rFonts w:ascii="Times New Roman"/>
                <w:sz w:val="20"/>
              </w:rPr>
            </w:pPr>
          </w:p>
        </w:tc>
      </w:tr>
      <w:tr w:rsidR="00FB0F2E">
        <w:trPr>
          <w:trHeight w:val="280"/>
        </w:trPr>
        <w:tc>
          <w:tcPr>
            <w:tcW w:w="1095" w:type="dxa"/>
          </w:tcPr>
          <w:p w:rsidR="00FB0F2E" w:rsidRDefault="00FB0F2E">
            <w:pPr>
              <w:pStyle w:val="TableParagraph"/>
              <w:rPr>
                <w:rFonts w:ascii="Times New Roman"/>
                <w:sz w:val="20"/>
              </w:rPr>
            </w:pPr>
          </w:p>
        </w:tc>
        <w:tc>
          <w:tcPr>
            <w:tcW w:w="2415" w:type="dxa"/>
          </w:tcPr>
          <w:p w:rsidR="00FB0F2E" w:rsidRDefault="00FB0F2E">
            <w:pPr>
              <w:pStyle w:val="TableParagraph"/>
              <w:rPr>
                <w:rFonts w:ascii="Times New Roman"/>
                <w:sz w:val="20"/>
              </w:rPr>
            </w:pPr>
          </w:p>
        </w:tc>
        <w:tc>
          <w:tcPr>
            <w:tcW w:w="3255" w:type="dxa"/>
          </w:tcPr>
          <w:p w:rsidR="00FB0F2E" w:rsidRDefault="00FB0F2E">
            <w:pPr>
              <w:pStyle w:val="TableParagraph"/>
              <w:rPr>
                <w:rFonts w:ascii="Times New Roman"/>
                <w:sz w:val="20"/>
              </w:rPr>
            </w:pPr>
          </w:p>
        </w:tc>
        <w:tc>
          <w:tcPr>
            <w:tcW w:w="3540" w:type="dxa"/>
          </w:tcPr>
          <w:p w:rsidR="00FB0F2E" w:rsidRDefault="00FB0F2E">
            <w:pPr>
              <w:pStyle w:val="TableParagraph"/>
              <w:rPr>
                <w:rFonts w:ascii="Times New Roman"/>
                <w:sz w:val="20"/>
              </w:rPr>
            </w:pPr>
          </w:p>
        </w:tc>
      </w:tr>
      <w:tr w:rsidR="00FB0F2E">
        <w:trPr>
          <w:trHeight w:val="280"/>
        </w:trPr>
        <w:tc>
          <w:tcPr>
            <w:tcW w:w="1095" w:type="dxa"/>
          </w:tcPr>
          <w:p w:rsidR="00FB0F2E" w:rsidRDefault="00FB0F2E">
            <w:pPr>
              <w:pStyle w:val="TableParagraph"/>
              <w:rPr>
                <w:rFonts w:ascii="Times New Roman"/>
                <w:sz w:val="20"/>
              </w:rPr>
            </w:pPr>
          </w:p>
        </w:tc>
        <w:tc>
          <w:tcPr>
            <w:tcW w:w="2415" w:type="dxa"/>
          </w:tcPr>
          <w:p w:rsidR="00FB0F2E" w:rsidRDefault="00FB0F2E">
            <w:pPr>
              <w:pStyle w:val="TableParagraph"/>
              <w:rPr>
                <w:rFonts w:ascii="Times New Roman"/>
                <w:sz w:val="20"/>
              </w:rPr>
            </w:pPr>
          </w:p>
        </w:tc>
        <w:tc>
          <w:tcPr>
            <w:tcW w:w="3255" w:type="dxa"/>
          </w:tcPr>
          <w:p w:rsidR="00FB0F2E" w:rsidRDefault="00FB0F2E">
            <w:pPr>
              <w:pStyle w:val="TableParagraph"/>
              <w:rPr>
                <w:rFonts w:ascii="Times New Roman"/>
                <w:sz w:val="20"/>
              </w:rPr>
            </w:pPr>
          </w:p>
        </w:tc>
        <w:tc>
          <w:tcPr>
            <w:tcW w:w="3540" w:type="dxa"/>
          </w:tcPr>
          <w:p w:rsidR="00FB0F2E" w:rsidRDefault="00FB0F2E">
            <w:pPr>
              <w:pStyle w:val="TableParagraph"/>
              <w:rPr>
                <w:rFonts w:ascii="Times New Roman"/>
                <w:sz w:val="20"/>
              </w:rPr>
            </w:pPr>
          </w:p>
        </w:tc>
      </w:tr>
      <w:tr w:rsidR="00FB0F2E">
        <w:trPr>
          <w:trHeight w:val="280"/>
        </w:trPr>
        <w:tc>
          <w:tcPr>
            <w:tcW w:w="1095" w:type="dxa"/>
          </w:tcPr>
          <w:p w:rsidR="00FB0F2E" w:rsidRDefault="00FB0F2E">
            <w:pPr>
              <w:pStyle w:val="TableParagraph"/>
              <w:rPr>
                <w:rFonts w:ascii="Times New Roman"/>
                <w:sz w:val="20"/>
              </w:rPr>
            </w:pPr>
          </w:p>
        </w:tc>
        <w:tc>
          <w:tcPr>
            <w:tcW w:w="2415" w:type="dxa"/>
          </w:tcPr>
          <w:p w:rsidR="00FB0F2E" w:rsidRDefault="00FB0F2E">
            <w:pPr>
              <w:pStyle w:val="TableParagraph"/>
              <w:rPr>
                <w:rFonts w:ascii="Times New Roman"/>
                <w:sz w:val="20"/>
              </w:rPr>
            </w:pPr>
          </w:p>
        </w:tc>
        <w:tc>
          <w:tcPr>
            <w:tcW w:w="3255" w:type="dxa"/>
          </w:tcPr>
          <w:p w:rsidR="00FB0F2E" w:rsidRDefault="00FB0F2E">
            <w:pPr>
              <w:pStyle w:val="TableParagraph"/>
              <w:rPr>
                <w:rFonts w:ascii="Times New Roman"/>
                <w:sz w:val="20"/>
              </w:rPr>
            </w:pPr>
          </w:p>
        </w:tc>
        <w:tc>
          <w:tcPr>
            <w:tcW w:w="3540" w:type="dxa"/>
          </w:tcPr>
          <w:p w:rsidR="00FB0F2E" w:rsidRDefault="00FB0F2E">
            <w:pPr>
              <w:pStyle w:val="TableParagraph"/>
              <w:rPr>
                <w:rFonts w:ascii="Times New Roman"/>
                <w:sz w:val="20"/>
              </w:rPr>
            </w:pPr>
          </w:p>
        </w:tc>
      </w:tr>
      <w:tr w:rsidR="00FB0F2E">
        <w:trPr>
          <w:trHeight w:val="280"/>
        </w:trPr>
        <w:tc>
          <w:tcPr>
            <w:tcW w:w="1095" w:type="dxa"/>
          </w:tcPr>
          <w:p w:rsidR="00FB0F2E" w:rsidRDefault="00FB0F2E">
            <w:pPr>
              <w:pStyle w:val="TableParagraph"/>
              <w:rPr>
                <w:rFonts w:ascii="Times New Roman"/>
                <w:sz w:val="20"/>
              </w:rPr>
            </w:pPr>
          </w:p>
        </w:tc>
        <w:tc>
          <w:tcPr>
            <w:tcW w:w="2415" w:type="dxa"/>
          </w:tcPr>
          <w:p w:rsidR="00FB0F2E" w:rsidRDefault="00FB0F2E">
            <w:pPr>
              <w:pStyle w:val="TableParagraph"/>
              <w:rPr>
                <w:rFonts w:ascii="Times New Roman"/>
                <w:sz w:val="20"/>
              </w:rPr>
            </w:pPr>
          </w:p>
        </w:tc>
        <w:tc>
          <w:tcPr>
            <w:tcW w:w="3255" w:type="dxa"/>
          </w:tcPr>
          <w:p w:rsidR="00FB0F2E" w:rsidRDefault="00FB0F2E">
            <w:pPr>
              <w:pStyle w:val="TableParagraph"/>
              <w:rPr>
                <w:rFonts w:ascii="Times New Roman"/>
                <w:sz w:val="20"/>
              </w:rPr>
            </w:pPr>
          </w:p>
        </w:tc>
        <w:tc>
          <w:tcPr>
            <w:tcW w:w="3540" w:type="dxa"/>
          </w:tcPr>
          <w:p w:rsidR="00FB0F2E" w:rsidRDefault="00FB0F2E">
            <w:pPr>
              <w:pStyle w:val="TableParagraph"/>
              <w:rPr>
                <w:rFonts w:ascii="Times New Roman"/>
                <w:sz w:val="20"/>
              </w:rPr>
            </w:pPr>
          </w:p>
        </w:tc>
      </w:tr>
    </w:tbl>
    <w:p w:rsidR="00FB0F2E" w:rsidRDefault="00FB0F2E">
      <w:pPr>
        <w:rPr>
          <w:rFonts w:ascii="Times New Roman"/>
          <w:sz w:val="20"/>
        </w:rPr>
        <w:sectPr w:rsidR="00FB0F2E">
          <w:pgSz w:w="12240" w:h="15840"/>
          <w:pgMar w:top="880" w:right="700" w:bottom="280" w:left="880" w:header="720" w:footer="720"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2415"/>
        <w:gridCol w:w="3255"/>
        <w:gridCol w:w="3540"/>
      </w:tblGrid>
      <w:tr w:rsidR="00FB0F2E">
        <w:trPr>
          <w:trHeight w:val="280"/>
        </w:trPr>
        <w:tc>
          <w:tcPr>
            <w:tcW w:w="1095" w:type="dxa"/>
            <w:shd w:val="clear" w:color="auto" w:fill="CCCCCC"/>
          </w:tcPr>
          <w:p w:rsidR="00FB0F2E" w:rsidRDefault="00DC1F93">
            <w:pPr>
              <w:pStyle w:val="TableParagraph"/>
              <w:spacing w:line="260" w:lineRule="exact"/>
              <w:ind w:left="304"/>
              <w:rPr>
                <w:rFonts w:ascii="Open Sans"/>
                <w:b/>
                <w:sz w:val="24"/>
              </w:rPr>
            </w:pPr>
            <w:r>
              <w:rPr>
                <w:rFonts w:ascii="Open Sans"/>
                <w:b/>
                <w:sz w:val="24"/>
              </w:rPr>
              <w:lastRenderedPageBreak/>
              <w:t>Year</w:t>
            </w:r>
          </w:p>
        </w:tc>
        <w:tc>
          <w:tcPr>
            <w:tcW w:w="2415" w:type="dxa"/>
            <w:shd w:val="clear" w:color="auto" w:fill="CCCCCC"/>
          </w:tcPr>
          <w:p w:rsidR="00FB0F2E" w:rsidRDefault="00DC1F93">
            <w:pPr>
              <w:pStyle w:val="TableParagraph"/>
              <w:spacing w:line="260" w:lineRule="exact"/>
              <w:ind w:left="724"/>
              <w:rPr>
                <w:rFonts w:ascii="Open Sans"/>
                <w:b/>
                <w:sz w:val="24"/>
              </w:rPr>
            </w:pPr>
            <w:r>
              <w:rPr>
                <w:rFonts w:ascii="Open Sans"/>
                <w:b/>
                <w:sz w:val="24"/>
              </w:rPr>
              <w:t>Location</w:t>
            </w:r>
          </w:p>
        </w:tc>
        <w:tc>
          <w:tcPr>
            <w:tcW w:w="3255" w:type="dxa"/>
            <w:shd w:val="clear" w:color="auto" w:fill="CCCCCC"/>
          </w:tcPr>
          <w:p w:rsidR="00FB0F2E" w:rsidRDefault="00DC1F93">
            <w:pPr>
              <w:pStyle w:val="TableParagraph"/>
              <w:spacing w:line="260" w:lineRule="exact"/>
              <w:ind w:left="1379" w:right="1292"/>
              <w:jc w:val="center"/>
              <w:rPr>
                <w:rFonts w:ascii="Open Sans"/>
                <w:b/>
                <w:sz w:val="24"/>
              </w:rPr>
            </w:pPr>
            <w:r>
              <w:rPr>
                <w:rFonts w:ascii="Open Sans"/>
                <w:b/>
                <w:sz w:val="24"/>
              </w:rPr>
              <w:t>Role</w:t>
            </w:r>
          </w:p>
        </w:tc>
        <w:tc>
          <w:tcPr>
            <w:tcW w:w="3540" w:type="dxa"/>
            <w:shd w:val="clear" w:color="auto" w:fill="CCCCCC"/>
          </w:tcPr>
          <w:p w:rsidR="00FB0F2E" w:rsidRDefault="00DC1F93">
            <w:pPr>
              <w:pStyle w:val="TableParagraph"/>
              <w:spacing w:line="260" w:lineRule="exact"/>
              <w:ind w:left="589"/>
              <w:rPr>
                <w:rFonts w:ascii="Open Sans"/>
                <w:b/>
                <w:sz w:val="24"/>
              </w:rPr>
            </w:pPr>
            <w:r>
              <w:rPr>
                <w:rFonts w:ascii="Open Sans"/>
                <w:b/>
                <w:sz w:val="24"/>
              </w:rPr>
              <w:t>Principal/Supervisor</w:t>
            </w:r>
          </w:p>
        </w:tc>
      </w:tr>
      <w:tr w:rsidR="00FB0F2E">
        <w:trPr>
          <w:trHeight w:val="280"/>
        </w:trPr>
        <w:tc>
          <w:tcPr>
            <w:tcW w:w="1095" w:type="dxa"/>
          </w:tcPr>
          <w:p w:rsidR="00FB0F2E" w:rsidRDefault="00FB0F2E">
            <w:pPr>
              <w:pStyle w:val="TableParagraph"/>
              <w:rPr>
                <w:rFonts w:ascii="Times New Roman"/>
                <w:sz w:val="20"/>
              </w:rPr>
            </w:pPr>
          </w:p>
        </w:tc>
        <w:tc>
          <w:tcPr>
            <w:tcW w:w="2415" w:type="dxa"/>
          </w:tcPr>
          <w:p w:rsidR="00FB0F2E" w:rsidRDefault="00FB0F2E">
            <w:pPr>
              <w:pStyle w:val="TableParagraph"/>
              <w:rPr>
                <w:rFonts w:ascii="Times New Roman"/>
                <w:sz w:val="20"/>
              </w:rPr>
            </w:pPr>
          </w:p>
        </w:tc>
        <w:tc>
          <w:tcPr>
            <w:tcW w:w="3255" w:type="dxa"/>
          </w:tcPr>
          <w:p w:rsidR="00FB0F2E" w:rsidRDefault="00FB0F2E">
            <w:pPr>
              <w:pStyle w:val="TableParagraph"/>
              <w:rPr>
                <w:rFonts w:ascii="Times New Roman"/>
                <w:sz w:val="20"/>
              </w:rPr>
            </w:pPr>
          </w:p>
        </w:tc>
        <w:tc>
          <w:tcPr>
            <w:tcW w:w="3540" w:type="dxa"/>
          </w:tcPr>
          <w:p w:rsidR="00FB0F2E" w:rsidRDefault="00FB0F2E">
            <w:pPr>
              <w:pStyle w:val="TableParagraph"/>
              <w:rPr>
                <w:rFonts w:ascii="Times New Roman"/>
                <w:sz w:val="20"/>
              </w:rPr>
            </w:pPr>
          </w:p>
        </w:tc>
      </w:tr>
      <w:tr w:rsidR="00FB0F2E">
        <w:trPr>
          <w:trHeight w:val="280"/>
        </w:trPr>
        <w:tc>
          <w:tcPr>
            <w:tcW w:w="1095" w:type="dxa"/>
          </w:tcPr>
          <w:p w:rsidR="00FB0F2E" w:rsidRDefault="00FB0F2E">
            <w:pPr>
              <w:pStyle w:val="TableParagraph"/>
              <w:rPr>
                <w:rFonts w:ascii="Times New Roman"/>
                <w:sz w:val="20"/>
              </w:rPr>
            </w:pPr>
          </w:p>
        </w:tc>
        <w:tc>
          <w:tcPr>
            <w:tcW w:w="2415" w:type="dxa"/>
          </w:tcPr>
          <w:p w:rsidR="00FB0F2E" w:rsidRDefault="00FB0F2E">
            <w:pPr>
              <w:pStyle w:val="TableParagraph"/>
              <w:rPr>
                <w:rFonts w:ascii="Times New Roman"/>
                <w:sz w:val="20"/>
              </w:rPr>
            </w:pPr>
          </w:p>
        </w:tc>
        <w:tc>
          <w:tcPr>
            <w:tcW w:w="3255" w:type="dxa"/>
          </w:tcPr>
          <w:p w:rsidR="00FB0F2E" w:rsidRDefault="00FB0F2E">
            <w:pPr>
              <w:pStyle w:val="TableParagraph"/>
              <w:rPr>
                <w:rFonts w:ascii="Times New Roman"/>
                <w:sz w:val="20"/>
              </w:rPr>
            </w:pPr>
          </w:p>
        </w:tc>
        <w:tc>
          <w:tcPr>
            <w:tcW w:w="3540" w:type="dxa"/>
          </w:tcPr>
          <w:p w:rsidR="00FB0F2E" w:rsidRDefault="00FB0F2E">
            <w:pPr>
              <w:pStyle w:val="TableParagraph"/>
              <w:rPr>
                <w:rFonts w:ascii="Times New Roman"/>
                <w:sz w:val="20"/>
              </w:rPr>
            </w:pPr>
          </w:p>
        </w:tc>
      </w:tr>
    </w:tbl>
    <w:p w:rsidR="00FB0F2E" w:rsidRDefault="00FB0F2E">
      <w:pPr>
        <w:pStyle w:val="BodyText"/>
        <w:spacing w:before="12"/>
        <w:rPr>
          <w:rFonts w:ascii="Open Sans"/>
          <w:b/>
          <w:sz w:val="10"/>
        </w:rPr>
      </w:pPr>
    </w:p>
    <w:p w:rsidR="00FB0F2E" w:rsidRDefault="00FB0F2E">
      <w:pPr>
        <w:rPr>
          <w:rFonts w:ascii="Open Sans"/>
          <w:sz w:val="10"/>
        </w:rPr>
        <w:sectPr w:rsidR="00FB0F2E">
          <w:pgSz w:w="12240" w:h="15840"/>
          <w:pgMar w:top="860" w:right="700" w:bottom="280" w:left="880" w:header="720" w:footer="720" w:gutter="0"/>
          <w:cols w:space="720"/>
        </w:sectPr>
      </w:pPr>
    </w:p>
    <w:p w:rsidR="00FB0F2E" w:rsidRDefault="00DC1F93">
      <w:pPr>
        <w:pStyle w:val="BodyText"/>
        <w:spacing w:before="131" w:line="247" w:lineRule="auto"/>
        <w:ind w:left="260" w:right="24"/>
      </w:pPr>
      <w:r>
        <w:rPr>
          <w:w w:val="110"/>
        </w:rPr>
        <w:lastRenderedPageBreak/>
        <w:t>To</w:t>
      </w:r>
      <w:r>
        <w:rPr>
          <w:spacing w:val="-30"/>
          <w:w w:val="110"/>
        </w:rPr>
        <w:t xml:space="preserve"> </w:t>
      </w:r>
      <w:r>
        <w:rPr>
          <w:w w:val="110"/>
        </w:rPr>
        <w:t>the</w:t>
      </w:r>
      <w:r>
        <w:rPr>
          <w:spacing w:val="-30"/>
          <w:w w:val="110"/>
        </w:rPr>
        <w:t xml:space="preserve"> </w:t>
      </w:r>
      <w:r>
        <w:rPr>
          <w:w w:val="110"/>
        </w:rPr>
        <w:t>best</w:t>
      </w:r>
      <w:r>
        <w:rPr>
          <w:spacing w:val="-30"/>
          <w:w w:val="110"/>
        </w:rPr>
        <w:t xml:space="preserve"> </w:t>
      </w:r>
      <w:r>
        <w:rPr>
          <w:w w:val="110"/>
        </w:rPr>
        <w:t>of</w:t>
      </w:r>
      <w:r>
        <w:rPr>
          <w:spacing w:val="-30"/>
          <w:w w:val="110"/>
        </w:rPr>
        <w:t xml:space="preserve"> </w:t>
      </w:r>
      <w:r>
        <w:rPr>
          <w:w w:val="110"/>
        </w:rPr>
        <w:t>my</w:t>
      </w:r>
      <w:r>
        <w:rPr>
          <w:spacing w:val="-30"/>
          <w:w w:val="110"/>
        </w:rPr>
        <w:t xml:space="preserve"> </w:t>
      </w:r>
      <w:r>
        <w:rPr>
          <w:w w:val="110"/>
        </w:rPr>
        <w:t>knowledge</w:t>
      </w:r>
      <w:r>
        <w:rPr>
          <w:spacing w:val="-30"/>
          <w:w w:val="110"/>
        </w:rPr>
        <w:t xml:space="preserve"> </w:t>
      </w:r>
      <w:r>
        <w:rPr>
          <w:w w:val="110"/>
        </w:rPr>
        <w:t>and</w:t>
      </w:r>
      <w:r>
        <w:rPr>
          <w:spacing w:val="-30"/>
          <w:w w:val="110"/>
        </w:rPr>
        <w:t xml:space="preserve"> </w:t>
      </w:r>
      <w:r>
        <w:rPr>
          <w:w w:val="110"/>
        </w:rPr>
        <w:t>belief,</w:t>
      </w:r>
      <w:r>
        <w:rPr>
          <w:spacing w:val="-30"/>
          <w:w w:val="110"/>
        </w:rPr>
        <w:t xml:space="preserve"> </w:t>
      </w:r>
      <w:r>
        <w:rPr>
          <w:w w:val="110"/>
        </w:rPr>
        <w:t>all of the statements and representations contained in each of the pages of this application (and attachments) are true in substance and</w:t>
      </w:r>
      <w:r>
        <w:rPr>
          <w:spacing w:val="-28"/>
          <w:w w:val="110"/>
        </w:rPr>
        <w:t xml:space="preserve"> </w:t>
      </w:r>
      <w:r>
        <w:rPr>
          <w:w w:val="110"/>
        </w:rPr>
        <w:t>fact.</w:t>
      </w:r>
    </w:p>
    <w:p w:rsidR="00FB0F2E" w:rsidRDefault="00DC1F93">
      <w:pPr>
        <w:pStyle w:val="BodyText"/>
        <w:spacing w:before="131" w:line="247" w:lineRule="auto"/>
        <w:ind w:left="260" w:right="1217"/>
      </w:pPr>
      <w:r>
        <w:br w:type="column"/>
      </w:r>
      <w:r>
        <w:rPr>
          <w:w w:val="110"/>
        </w:rPr>
        <w:lastRenderedPageBreak/>
        <w:t>I</w:t>
      </w:r>
      <w:r>
        <w:rPr>
          <w:spacing w:val="-39"/>
          <w:w w:val="110"/>
        </w:rPr>
        <w:t xml:space="preserve"> </w:t>
      </w:r>
      <w:r>
        <w:rPr>
          <w:w w:val="110"/>
        </w:rPr>
        <w:t>have</w:t>
      </w:r>
      <w:r>
        <w:rPr>
          <w:spacing w:val="-39"/>
          <w:w w:val="110"/>
        </w:rPr>
        <w:t xml:space="preserve"> </w:t>
      </w:r>
      <w:r>
        <w:rPr>
          <w:w w:val="110"/>
        </w:rPr>
        <w:t>discussed</w:t>
      </w:r>
      <w:r>
        <w:rPr>
          <w:spacing w:val="-39"/>
          <w:w w:val="110"/>
        </w:rPr>
        <w:t xml:space="preserve"> </w:t>
      </w:r>
      <w:r>
        <w:rPr>
          <w:w w:val="110"/>
        </w:rPr>
        <w:t>this</w:t>
      </w:r>
      <w:r>
        <w:rPr>
          <w:spacing w:val="-39"/>
          <w:w w:val="110"/>
        </w:rPr>
        <w:t xml:space="preserve"> </w:t>
      </w:r>
      <w:r>
        <w:rPr>
          <w:w w:val="110"/>
        </w:rPr>
        <w:t>application</w:t>
      </w:r>
      <w:r>
        <w:rPr>
          <w:spacing w:val="-39"/>
          <w:w w:val="110"/>
        </w:rPr>
        <w:t xml:space="preserve"> </w:t>
      </w:r>
      <w:r>
        <w:rPr>
          <w:w w:val="110"/>
        </w:rPr>
        <w:t>for promotion with the</w:t>
      </w:r>
      <w:r>
        <w:rPr>
          <w:spacing w:val="-40"/>
          <w:w w:val="110"/>
        </w:rPr>
        <w:t xml:space="preserve"> </w:t>
      </w:r>
      <w:r>
        <w:rPr>
          <w:w w:val="110"/>
        </w:rPr>
        <w:t>candidate.</w:t>
      </w:r>
    </w:p>
    <w:p w:rsidR="00FB0F2E" w:rsidRDefault="00FB0F2E">
      <w:pPr>
        <w:spacing w:line="247" w:lineRule="auto"/>
        <w:sectPr w:rsidR="00FB0F2E">
          <w:type w:val="continuous"/>
          <w:pgSz w:w="12240" w:h="15840"/>
          <w:pgMar w:top="880" w:right="700" w:bottom="280" w:left="880" w:header="720" w:footer="720" w:gutter="0"/>
          <w:cols w:num="2" w:space="720" w:equalWidth="0">
            <w:col w:w="5069" w:space="121"/>
            <w:col w:w="5470"/>
          </w:cols>
        </w:sectPr>
      </w:pPr>
    </w:p>
    <w:p w:rsidR="00FB0F2E" w:rsidRDefault="00FB0F2E">
      <w:pPr>
        <w:pStyle w:val="BodyText"/>
        <w:spacing w:before="8"/>
        <w:rPr>
          <w:sz w:val="13"/>
        </w:rPr>
      </w:pPr>
    </w:p>
    <w:p w:rsidR="00FB0F2E" w:rsidRDefault="00DC1F93">
      <w:pPr>
        <w:pStyle w:val="BodyText"/>
        <w:tabs>
          <w:tab w:val="left" w:pos="758"/>
          <w:tab w:val="left" w:pos="2700"/>
          <w:tab w:val="left" w:pos="3187"/>
          <w:tab w:val="left" w:pos="5779"/>
          <w:tab w:val="left" w:pos="6216"/>
          <w:tab w:val="left" w:pos="7219"/>
          <w:tab w:val="left" w:pos="7711"/>
        </w:tabs>
        <w:spacing w:before="132"/>
        <w:ind w:left="260"/>
      </w:pPr>
      <w:r>
        <w:pict>
          <v:line id="_x0000_s1031" style="position:absolute;left:0;text-align:left;z-index:251655168;mso-wrap-distance-left:0;mso-wrap-distance-right:0;mso-position-horizontal-relative:page" from="51pt,64pt" to="299.25pt,64pt">
            <w10:wrap type="topAndBottom" anchorx="page"/>
          </v:line>
        </w:pict>
      </w:r>
      <w:r>
        <w:pict>
          <v:line id="_x0000_s1030" style="position:absolute;left:0;text-align:left;z-index:251656192;mso-wrap-distance-left:0;mso-wrap-distance-right:0;mso-position-horizontal-relative:page" from="327pt,64pt" to="567.75pt,64pt">
            <w10:wrap type="topAndBottom" anchorx="page"/>
          </v:line>
        </w:pict>
      </w:r>
      <w:r>
        <w:rPr>
          <w:rFonts w:ascii="Times New Roman"/>
          <w:u w:val="single"/>
        </w:rPr>
        <w:t xml:space="preserve"> </w:t>
      </w:r>
      <w:r>
        <w:rPr>
          <w:rFonts w:ascii="Times New Roman"/>
          <w:u w:val="single"/>
        </w:rPr>
        <w:tab/>
      </w:r>
      <w:r>
        <w:t>Yes</w:t>
      </w:r>
      <w:r>
        <w:tab/>
      </w:r>
      <w:r>
        <w:rPr>
          <w:u w:val="single"/>
        </w:rPr>
        <w:t xml:space="preserve"> </w:t>
      </w:r>
      <w:r>
        <w:rPr>
          <w:u w:val="single"/>
        </w:rPr>
        <w:tab/>
      </w:r>
      <w:r>
        <w:t>No</w:t>
      </w:r>
      <w:r>
        <w:tab/>
      </w:r>
      <w:r>
        <w:rPr>
          <w:u w:val="single"/>
        </w:rPr>
        <w:t xml:space="preserve"> </w:t>
      </w:r>
      <w:r>
        <w:rPr>
          <w:u w:val="single"/>
        </w:rPr>
        <w:tab/>
      </w:r>
      <w:r>
        <w:t>Yes</w:t>
      </w:r>
      <w:r>
        <w:tab/>
      </w:r>
      <w:r>
        <w:rPr>
          <w:u w:val="single"/>
        </w:rPr>
        <w:tab/>
      </w:r>
      <w:r>
        <w:t>No</w:t>
      </w:r>
    </w:p>
    <w:p w:rsidR="00FB0F2E" w:rsidRDefault="00FB0F2E">
      <w:pPr>
        <w:pStyle w:val="BodyText"/>
        <w:rPr>
          <w:sz w:val="20"/>
        </w:rPr>
      </w:pPr>
    </w:p>
    <w:p w:rsidR="00FB0F2E" w:rsidRDefault="00FB0F2E">
      <w:pPr>
        <w:pStyle w:val="BodyText"/>
        <w:rPr>
          <w:sz w:val="20"/>
        </w:rPr>
      </w:pPr>
    </w:p>
    <w:p w:rsidR="00FB0F2E" w:rsidRDefault="00FB0F2E">
      <w:pPr>
        <w:pStyle w:val="BodyText"/>
        <w:rPr>
          <w:sz w:val="25"/>
        </w:rPr>
      </w:pPr>
    </w:p>
    <w:p w:rsidR="00FB0F2E" w:rsidRDefault="00DC1F93">
      <w:pPr>
        <w:pStyle w:val="BodyText"/>
        <w:tabs>
          <w:tab w:val="left" w:pos="5641"/>
        </w:tabs>
        <w:ind w:left="110"/>
      </w:pPr>
      <w:r>
        <w:rPr>
          <w:w w:val="105"/>
        </w:rPr>
        <w:t>Candidate’s</w:t>
      </w:r>
      <w:r>
        <w:rPr>
          <w:spacing w:val="-23"/>
          <w:w w:val="105"/>
        </w:rPr>
        <w:t xml:space="preserve"> </w:t>
      </w:r>
      <w:r>
        <w:rPr>
          <w:w w:val="105"/>
        </w:rPr>
        <w:t>Signature</w:t>
      </w:r>
      <w:r>
        <w:rPr>
          <w:w w:val="105"/>
        </w:rPr>
        <w:tab/>
        <w:t>Current Supervisor’s/Principal’s</w:t>
      </w:r>
      <w:r>
        <w:rPr>
          <w:spacing w:val="-24"/>
          <w:w w:val="105"/>
        </w:rPr>
        <w:t xml:space="preserve"> </w:t>
      </w:r>
      <w:r>
        <w:rPr>
          <w:w w:val="105"/>
        </w:rPr>
        <w:t>Signature</w:t>
      </w:r>
    </w:p>
    <w:p w:rsidR="00FB0F2E" w:rsidRDefault="00FB0F2E">
      <w:pPr>
        <w:sectPr w:rsidR="00FB0F2E">
          <w:type w:val="continuous"/>
          <w:pgSz w:w="12240" w:h="15840"/>
          <w:pgMar w:top="880" w:right="700" w:bottom="280" w:left="880" w:header="720" w:footer="720" w:gutter="0"/>
          <w:cols w:space="720"/>
        </w:sectPr>
      </w:pPr>
    </w:p>
    <w:p w:rsidR="00FB0F2E" w:rsidRDefault="00DC1F93">
      <w:pPr>
        <w:pStyle w:val="BodyText"/>
        <w:ind w:left="320"/>
        <w:rPr>
          <w:sz w:val="20"/>
        </w:rPr>
      </w:pPr>
      <w:r>
        <w:rPr>
          <w:noProof/>
          <w:sz w:val="20"/>
          <w:lang w:val="en-CA" w:eastAsia="en-CA"/>
        </w:rPr>
        <w:lastRenderedPageBreak/>
        <w:drawing>
          <wp:inline distT="0" distB="0" distL="0" distR="0">
            <wp:extent cx="6393226" cy="124815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6393226" cy="1248155"/>
                    </a:xfrm>
                    <a:prstGeom prst="rect">
                      <a:avLst/>
                    </a:prstGeom>
                  </pic:spPr>
                </pic:pic>
              </a:graphicData>
            </a:graphic>
          </wp:inline>
        </w:drawing>
      </w:r>
    </w:p>
    <w:p w:rsidR="00FB0F2E" w:rsidRDefault="00FB0F2E">
      <w:pPr>
        <w:pStyle w:val="BodyText"/>
        <w:rPr>
          <w:sz w:val="20"/>
        </w:rPr>
      </w:pPr>
    </w:p>
    <w:p w:rsidR="00FB0F2E" w:rsidRDefault="00FB0F2E">
      <w:pPr>
        <w:pStyle w:val="BodyText"/>
        <w:spacing w:before="11"/>
        <w:rPr>
          <w:sz w:val="22"/>
        </w:rPr>
      </w:pPr>
    </w:p>
    <w:p w:rsidR="00FB0F2E" w:rsidRDefault="00DC1F93">
      <w:pPr>
        <w:pStyle w:val="Heading1"/>
      </w:pPr>
      <w:r>
        <w:t>Leadership Competencies and Practices</w:t>
      </w:r>
    </w:p>
    <w:p w:rsidR="00FB0F2E" w:rsidRDefault="00DC1F93">
      <w:pPr>
        <w:spacing w:line="463" w:lineRule="exact"/>
        <w:ind w:left="290"/>
        <w:rPr>
          <w:rFonts w:ascii="Open Sans" w:hAnsi="Open Sans"/>
          <w:b/>
          <w:sz w:val="36"/>
        </w:rPr>
      </w:pPr>
      <w:r>
        <w:rPr>
          <w:rFonts w:ascii="Open Sans" w:hAnsi="Open Sans"/>
          <w:b/>
          <w:color w:val="333333"/>
          <w:sz w:val="36"/>
        </w:rPr>
        <w:t>Elementary and Secondary Vice-principal (2018-2019)​</w:t>
      </w:r>
    </w:p>
    <w:p w:rsidR="00FB0F2E" w:rsidRDefault="00DC1F93">
      <w:pPr>
        <w:pStyle w:val="BodyText"/>
        <w:spacing w:before="329"/>
        <w:ind w:left="290"/>
      </w:pPr>
      <w:r>
        <w:rPr>
          <w:w w:val="110"/>
        </w:rPr>
        <w:t>Please complete the following using a minimum 11 font size.</w:t>
      </w:r>
    </w:p>
    <w:p w:rsidR="00FB0F2E" w:rsidRDefault="00FB0F2E">
      <w:pPr>
        <w:pStyle w:val="BodyText"/>
        <w:rPr>
          <w:sz w:val="32"/>
        </w:rPr>
      </w:pPr>
    </w:p>
    <w:p w:rsidR="00FB0F2E" w:rsidRDefault="00DC1F93">
      <w:pPr>
        <w:pStyle w:val="Heading3"/>
        <w:numPr>
          <w:ilvl w:val="0"/>
          <w:numId w:val="2"/>
        </w:numPr>
        <w:tabs>
          <w:tab w:val="left" w:pos="709"/>
          <w:tab w:val="left" w:pos="710"/>
        </w:tabs>
        <w:spacing w:before="270"/>
      </w:pPr>
      <w:r>
        <w:t>Written Component</w:t>
      </w:r>
    </w:p>
    <w:p w:rsidR="00FB0F2E" w:rsidRDefault="00FB0F2E">
      <w:pPr>
        <w:pStyle w:val="BodyText"/>
        <w:spacing w:before="6"/>
        <w:rPr>
          <w:rFonts w:ascii="OpenSans-BoldItalic"/>
          <w:b/>
          <w:i/>
        </w:rPr>
      </w:pPr>
    </w:p>
    <w:p w:rsidR="00FB0F2E" w:rsidRDefault="00DC1F93">
      <w:pPr>
        <w:pStyle w:val="ListParagraph"/>
        <w:numPr>
          <w:ilvl w:val="1"/>
          <w:numId w:val="2"/>
        </w:numPr>
        <w:tabs>
          <w:tab w:val="left" w:pos="1010"/>
        </w:tabs>
        <w:jc w:val="both"/>
        <w:rPr>
          <w:rFonts w:ascii="OpenSans-BoldItalic"/>
          <w:b/>
          <w:i/>
          <w:sz w:val="24"/>
        </w:rPr>
      </w:pPr>
      <w:r>
        <w:rPr>
          <w:rFonts w:ascii="OpenSans-BoldItalic"/>
          <w:b/>
          <w:i/>
          <w:sz w:val="24"/>
        </w:rPr>
        <w:t>Leadership Experience Summary</w:t>
      </w:r>
    </w:p>
    <w:p w:rsidR="00FB0F2E" w:rsidRDefault="00FB0F2E">
      <w:pPr>
        <w:pStyle w:val="BodyText"/>
        <w:spacing w:before="11"/>
        <w:rPr>
          <w:rFonts w:ascii="OpenSans-BoldItalic"/>
          <w:b/>
          <w:i/>
          <w:sz w:val="26"/>
        </w:rPr>
      </w:pPr>
    </w:p>
    <w:p w:rsidR="00FB0F2E" w:rsidRDefault="00DC1F93">
      <w:pPr>
        <w:pStyle w:val="BodyText"/>
        <w:spacing w:line="288" w:lineRule="auto"/>
        <w:ind w:left="710" w:right="343"/>
        <w:jc w:val="both"/>
      </w:pPr>
      <w:r>
        <w:rPr>
          <w:w w:val="105"/>
        </w:rPr>
        <w:t xml:space="preserve">Provide a two (2) page summary of why you are ready to be a Vice Principal in the </w:t>
      </w:r>
      <w:proofErr w:type="spellStart"/>
      <w:r>
        <w:rPr>
          <w:w w:val="105"/>
        </w:rPr>
        <w:t>Halton</w:t>
      </w:r>
      <w:proofErr w:type="spellEnd"/>
      <w:r>
        <w:rPr>
          <w:w w:val="105"/>
        </w:rPr>
        <w:t xml:space="preserve"> District School Board.</w:t>
      </w:r>
    </w:p>
    <w:p w:rsidR="00FB0F2E" w:rsidRDefault="00FB0F2E">
      <w:pPr>
        <w:pStyle w:val="BodyText"/>
        <w:spacing w:before="5"/>
        <w:rPr>
          <w:sz w:val="28"/>
        </w:rPr>
      </w:pPr>
    </w:p>
    <w:p w:rsidR="00FB0F2E" w:rsidRDefault="00DC1F93">
      <w:pPr>
        <w:pStyle w:val="BodyText"/>
        <w:spacing w:before="1" w:line="273" w:lineRule="auto"/>
        <w:ind w:left="710" w:right="344"/>
        <w:jc w:val="both"/>
        <w:rPr>
          <w:rFonts w:ascii="Open Sans"/>
          <w:i/>
        </w:rPr>
      </w:pPr>
      <w:r>
        <w:rPr>
          <w:w w:val="105"/>
        </w:rPr>
        <w:t xml:space="preserve">This summary should speak to your philosophy and practice of leadership as well as the impact and how these experiences have informed, shaped and prepared you to assume the role of Vice Principal as defined by the </w:t>
      </w:r>
      <w:r>
        <w:rPr>
          <w:rFonts w:ascii="Open Sans"/>
          <w:i/>
          <w:w w:val="105"/>
        </w:rPr>
        <w:t>Ontario Leadership Framework.</w:t>
      </w:r>
    </w:p>
    <w:p w:rsidR="00FB0F2E" w:rsidRDefault="00DC1F93">
      <w:pPr>
        <w:spacing w:before="286" w:line="242" w:lineRule="auto"/>
        <w:ind w:left="710" w:right="1069"/>
        <w:jc w:val="both"/>
        <w:rPr>
          <w:rFonts w:ascii="Open Sans"/>
          <w:i/>
          <w:sz w:val="24"/>
        </w:rPr>
      </w:pPr>
      <w:r>
        <w:rPr>
          <w:rFonts w:ascii="Open Sans"/>
          <w:i/>
          <w:sz w:val="24"/>
        </w:rPr>
        <w:t>*This Leader</w:t>
      </w:r>
      <w:r>
        <w:rPr>
          <w:rFonts w:ascii="Open Sans"/>
          <w:i/>
          <w:sz w:val="24"/>
        </w:rPr>
        <w:t>ship Experience Summary should be shared with each of your references upon submission of your package as the Pre-Interview Reference questions focus on this summary.</w:t>
      </w:r>
    </w:p>
    <w:p w:rsidR="00FB0F2E" w:rsidRDefault="00FB0F2E">
      <w:pPr>
        <w:pStyle w:val="BodyText"/>
        <w:spacing w:before="3"/>
        <w:rPr>
          <w:rFonts w:ascii="Open Sans"/>
          <w:i/>
        </w:rPr>
      </w:pPr>
    </w:p>
    <w:p w:rsidR="00FB0F2E" w:rsidRDefault="00DC1F93">
      <w:pPr>
        <w:pStyle w:val="Heading3"/>
        <w:numPr>
          <w:ilvl w:val="1"/>
          <w:numId w:val="2"/>
        </w:numPr>
        <w:tabs>
          <w:tab w:val="left" w:pos="763"/>
          <w:tab w:val="left" w:pos="764"/>
        </w:tabs>
        <w:ind w:left="763" w:hanging="473"/>
        <w:jc w:val="left"/>
      </w:pPr>
      <w:r>
        <w:t>Response to question below (maximum two pages)</w:t>
      </w:r>
    </w:p>
    <w:p w:rsidR="00FB0F2E" w:rsidRDefault="00FB0F2E">
      <w:pPr>
        <w:pStyle w:val="BodyText"/>
        <w:spacing w:before="10"/>
        <w:rPr>
          <w:rFonts w:ascii="OpenSans-BoldItalic"/>
          <w:b/>
          <w:i/>
          <w:sz w:val="26"/>
        </w:rPr>
      </w:pPr>
    </w:p>
    <w:p w:rsidR="00FB0F2E" w:rsidRDefault="00DC1F93">
      <w:pPr>
        <w:pStyle w:val="BodyText"/>
        <w:spacing w:before="1" w:line="288" w:lineRule="auto"/>
        <w:ind w:left="830" w:right="341"/>
        <w:jc w:val="both"/>
      </w:pPr>
      <w:r>
        <w:rPr>
          <w:w w:val="110"/>
        </w:rPr>
        <w:t>Describe an experience or situation in wh</w:t>
      </w:r>
      <w:r>
        <w:rPr>
          <w:w w:val="110"/>
        </w:rPr>
        <w:t>ich you had to demonstrate resilient leadership.</w:t>
      </w:r>
      <w:r>
        <w:rPr>
          <w:spacing w:val="57"/>
          <w:w w:val="110"/>
        </w:rPr>
        <w:t xml:space="preserve"> </w:t>
      </w:r>
      <w:r>
        <w:rPr>
          <w:w w:val="110"/>
        </w:rPr>
        <w:t>What</w:t>
      </w:r>
      <w:r>
        <w:rPr>
          <w:spacing w:val="-8"/>
          <w:w w:val="110"/>
        </w:rPr>
        <w:t xml:space="preserve"> </w:t>
      </w:r>
      <w:r>
        <w:rPr>
          <w:w w:val="110"/>
        </w:rPr>
        <w:t>did</w:t>
      </w:r>
      <w:r>
        <w:rPr>
          <w:spacing w:val="-8"/>
          <w:w w:val="110"/>
        </w:rPr>
        <w:t xml:space="preserve"> </w:t>
      </w:r>
      <w:r>
        <w:rPr>
          <w:w w:val="110"/>
        </w:rPr>
        <w:t>you</w:t>
      </w:r>
      <w:r>
        <w:rPr>
          <w:spacing w:val="-8"/>
          <w:w w:val="110"/>
        </w:rPr>
        <w:t xml:space="preserve"> </w:t>
      </w:r>
      <w:r>
        <w:rPr>
          <w:w w:val="110"/>
        </w:rPr>
        <w:t>learn</w:t>
      </w:r>
      <w:r>
        <w:rPr>
          <w:spacing w:val="-8"/>
          <w:w w:val="110"/>
        </w:rPr>
        <w:t xml:space="preserve"> </w:t>
      </w:r>
      <w:r>
        <w:rPr>
          <w:w w:val="110"/>
        </w:rPr>
        <w:t>from</w:t>
      </w:r>
      <w:r>
        <w:rPr>
          <w:spacing w:val="-8"/>
          <w:w w:val="110"/>
        </w:rPr>
        <w:t xml:space="preserve"> </w:t>
      </w:r>
      <w:r>
        <w:rPr>
          <w:w w:val="110"/>
        </w:rPr>
        <w:t>this</w:t>
      </w:r>
      <w:r>
        <w:rPr>
          <w:spacing w:val="-8"/>
          <w:w w:val="110"/>
        </w:rPr>
        <w:t xml:space="preserve"> </w:t>
      </w:r>
      <w:r>
        <w:rPr>
          <w:w w:val="110"/>
        </w:rPr>
        <w:t>experience</w:t>
      </w:r>
      <w:r>
        <w:rPr>
          <w:spacing w:val="-8"/>
          <w:w w:val="110"/>
        </w:rPr>
        <w:t xml:space="preserve"> </w:t>
      </w:r>
      <w:r>
        <w:rPr>
          <w:w w:val="110"/>
        </w:rPr>
        <w:t>and</w:t>
      </w:r>
      <w:r>
        <w:rPr>
          <w:spacing w:val="-8"/>
          <w:w w:val="110"/>
        </w:rPr>
        <w:t xml:space="preserve"> </w:t>
      </w:r>
      <w:r>
        <w:rPr>
          <w:w w:val="110"/>
        </w:rPr>
        <w:t>how</w:t>
      </w:r>
      <w:r>
        <w:rPr>
          <w:spacing w:val="-21"/>
          <w:w w:val="110"/>
        </w:rPr>
        <w:t xml:space="preserve"> </w:t>
      </w:r>
      <w:r>
        <w:rPr>
          <w:w w:val="110"/>
        </w:rPr>
        <w:t>did</w:t>
      </w:r>
      <w:r>
        <w:rPr>
          <w:spacing w:val="-21"/>
          <w:w w:val="110"/>
        </w:rPr>
        <w:t xml:space="preserve"> </w:t>
      </w:r>
      <w:r>
        <w:rPr>
          <w:w w:val="110"/>
        </w:rPr>
        <w:t>it</w:t>
      </w:r>
      <w:r>
        <w:rPr>
          <w:spacing w:val="-21"/>
          <w:w w:val="110"/>
        </w:rPr>
        <w:t xml:space="preserve"> </w:t>
      </w:r>
      <w:r>
        <w:rPr>
          <w:w w:val="110"/>
        </w:rPr>
        <w:t>prepare</w:t>
      </w:r>
      <w:r>
        <w:rPr>
          <w:spacing w:val="-21"/>
          <w:w w:val="110"/>
        </w:rPr>
        <w:t xml:space="preserve"> </w:t>
      </w:r>
      <w:r>
        <w:rPr>
          <w:w w:val="110"/>
        </w:rPr>
        <w:t>you</w:t>
      </w:r>
      <w:r>
        <w:rPr>
          <w:spacing w:val="-21"/>
          <w:w w:val="110"/>
        </w:rPr>
        <w:t xml:space="preserve"> </w:t>
      </w:r>
      <w:r>
        <w:rPr>
          <w:w w:val="110"/>
        </w:rPr>
        <w:t>for the role of Vice</w:t>
      </w:r>
      <w:r>
        <w:rPr>
          <w:spacing w:val="-52"/>
          <w:w w:val="110"/>
        </w:rPr>
        <w:t xml:space="preserve"> </w:t>
      </w:r>
      <w:r>
        <w:rPr>
          <w:w w:val="110"/>
        </w:rPr>
        <w:t>Principal?</w:t>
      </w:r>
    </w:p>
    <w:p w:rsidR="00FB0F2E" w:rsidRDefault="00FB0F2E">
      <w:pPr>
        <w:pStyle w:val="BodyText"/>
        <w:rPr>
          <w:sz w:val="32"/>
        </w:rPr>
      </w:pPr>
    </w:p>
    <w:p w:rsidR="00FB0F2E" w:rsidRDefault="00DC1F93">
      <w:pPr>
        <w:pStyle w:val="Heading3"/>
        <w:numPr>
          <w:ilvl w:val="0"/>
          <w:numId w:val="2"/>
        </w:numPr>
        <w:tabs>
          <w:tab w:val="left" w:pos="709"/>
          <w:tab w:val="left" w:pos="710"/>
        </w:tabs>
        <w:spacing w:before="257"/>
      </w:pPr>
      <w:r>
        <w:t>Video Component You will have 3 minutes to provide your response.</w:t>
      </w:r>
    </w:p>
    <w:p w:rsidR="00FB0F2E" w:rsidRDefault="00FB0F2E">
      <w:pPr>
        <w:pStyle w:val="BodyText"/>
        <w:spacing w:before="10"/>
        <w:rPr>
          <w:rFonts w:ascii="OpenSans-BoldItalic"/>
          <w:b/>
          <w:i/>
          <w:sz w:val="26"/>
        </w:rPr>
      </w:pPr>
    </w:p>
    <w:p w:rsidR="00FB0F2E" w:rsidRDefault="00DC1F93">
      <w:pPr>
        <w:pStyle w:val="BodyText"/>
        <w:ind w:left="290"/>
      </w:pPr>
      <w:r>
        <w:rPr>
          <w:w w:val="105"/>
        </w:rPr>
        <w:t xml:space="preserve">All applicants are required to complete </w:t>
      </w:r>
      <w:r>
        <w:rPr>
          <w:w w:val="105"/>
        </w:rPr>
        <w:t>one online video interview question.</w:t>
      </w:r>
    </w:p>
    <w:p w:rsidR="00FB0F2E" w:rsidRDefault="00DC1F93">
      <w:pPr>
        <w:pStyle w:val="BodyText"/>
        <w:spacing w:before="54" w:line="288" w:lineRule="auto"/>
        <w:ind w:left="290"/>
      </w:pPr>
      <w:r>
        <w:rPr>
          <w:w w:val="110"/>
        </w:rPr>
        <w:t xml:space="preserve">To complete this interview question, you are required to have: an internet connection, </w:t>
      </w:r>
      <w:proofErr w:type="spellStart"/>
      <w:r>
        <w:rPr>
          <w:w w:val="110"/>
        </w:rPr>
        <w:t>webcamera</w:t>
      </w:r>
      <w:proofErr w:type="spellEnd"/>
      <w:r>
        <w:rPr>
          <w:w w:val="110"/>
        </w:rPr>
        <w:t>, and microphone.</w:t>
      </w:r>
    </w:p>
    <w:p w:rsidR="00FB0F2E" w:rsidRDefault="00FB0F2E">
      <w:pPr>
        <w:spacing w:line="288" w:lineRule="auto"/>
        <w:sectPr w:rsidR="00FB0F2E">
          <w:pgSz w:w="12240" w:h="15840"/>
          <w:pgMar w:top="880" w:right="700" w:bottom="280" w:left="880" w:header="720" w:footer="720" w:gutter="0"/>
          <w:cols w:space="720"/>
        </w:sectPr>
      </w:pPr>
    </w:p>
    <w:p w:rsidR="00FB0F2E" w:rsidRDefault="00DC1F93">
      <w:pPr>
        <w:pStyle w:val="BodyText"/>
        <w:spacing w:before="113" w:line="288" w:lineRule="auto"/>
        <w:ind w:left="289" w:right="326"/>
      </w:pPr>
      <w:r>
        <w:rPr>
          <w:w w:val="110"/>
        </w:rPr>
        <w:lastRenderedPageBreak/>
        <w:t>During your online video interview you will be asked to respond to one interview question. You will be given 3 minutes to reply and you will have two opportunities to answer the question.</w:t>
      </w:r>
    </w:p>
    <w:p w:rsidR="00FB0F2E" w:rsidRDefault="00FB0F2E">
      <w:pPr>
        <w:pStyle w:val="BodyText"/>
        <w:spacing w:before="4"/>
        <w:rPr>
          <w:sz w:val="28"/>
        </w:rPr>
      </w:pPr>
    </w:p>
    <w:p w:rsidR="00FB0F2E" w:rsidRDefault="00DC1F93">
      <w:pPr>
        <w:pStyle w:val="BodyText"/>
        <w:tabs>
          <w:tab w:val="left" w:pos="4182"/>
          <w:tab w:val="left" w:pos="8341"/>
        </w:tabs>
        <w:spacing w:line="288" w:lineRule="auto"/>
        <w:ind w:left="289" w:right="326"/>
      </w:pPr>
      <w:r>
        <w:rPr>
          <w:w w:val="105"/>
        </w:rPr>
        <w:t>You</w:t>
      </w:r>
      <w:r>
        <w:rPr>
          <w:spacing w:val="53"/>
          <w:w w:val="105"/>
        </w:rPr>
        <w:t xml:space="preserve"> </w:t>
      </w:r>
      <w:r>
        <w:rPr>
          <w:w w:val="105"/>
        </w:rPr>
        <w:t>will</w:t>
      </w:r>
      <w:r>
        <w:rPr>
          <w:spacing w:val="53"/>
          <w:w w:val="105"/>
        </w:rPr>
        <w:t xml:space="preserve"> </w:t>
      </w:r>
      <w:r>
        <w:rPr>
          <w:w w:val="105"/>
        </w:rPr>
        <w:t>see</w:t>
      </w:r>
      <w:r>
        <w:rPr>
          <w:spacing w:val="53"/>
          <w:w w:val="105"/>
        </w:rPr>
        <w:t xml:space="preserve"> </w:t>
      </w:r>
      <w:r>
        <w:rPr>
          <w:w w:val="105"/>
        </w:rPr>
        <w:t>a</w:t>
      </w:r>
      <w:r>
        <w:rPr>
          <w:spacing w:val="53"/>
          <w:w w:val="105"/>
        </w:rPr>
        <w:t xml:space="preserve"> </w:t>
      </w:r>
      <w:r>
        <w:rPr>
          <w:w w:val="105"/>
        </w:rPr>
        <w:t>black</w:t>
      </w:r>
      <w:r>
        <w:rPr>
          <w:spacing w:val="53"/>
          <w:w w:val="105"/>
        </w:rPr>
        <w:t xml:space="preserve"> </w:t>
      </w:r>
      <w:r>
        <w:rPr>
          <w:w w:val="105"/>
        </w:rPr>
        <w:t>screen</w:t>
      </w:r>
      <w:r>
        <w:rPr>
          <w:spacing w:val="53"/>
          <w:w w:val="105"/>
        </w:rPr>
        <w:t xml:space="preserve"> </w:t>
      </w:r>
      <w:r>
        <w:rPr>
          <w:w w:val="105"/>
        </w:rPr>
        <w:t>while</w:t>
      </w:r>
      <w:r>
        <w:rPr>
          <w:spacing w:val="53"/>
          <w:w w:val="105"/>
        </w:rPr>
        <w:t xml:space="preserve"> </w:t>
      </w:r>
      <w:r>
        <w:rPr>
          <w:w w:val="105"/>
        </w:rPr>
        <w:t>your</w:t>
      </w:r>
      <w:r>
        <w:rPr>
          <w:spacing w:val="53"/>
          <w:w w:val="105"/>
        </w:rPr>
        <w:t xml:space="preserve"> </w:t>
      </w:r>
      <w:r>
        <w:rPr>
          <w:w w:val="105"/>
        </w:rPr>
        <w:t>answer</w:t>
      </w:r>
      <w:r>
        <w:rPr>
          <w:spacing w:val="53"/>
          <w:w w:val="105"/>
        </w:rPr>
        <w:t xml:space="preserve"> </w:t>
      </w:r>
      <w:r>
        <w:rPr>
          <w:w w:val="105"/>
        </w:rPr>
        <w:t>is</w:t>
      </w:r>
      <w:r>
        <w:rPr>
          <w:spacing w:val="53"/>
          <w:w w:val="105"/>
        </w:rPr>
        <w:t xml:space="preserve"> </w:t>
      </w:r>
      <w:r>
        <w:rPr>
          <w:w w:val="105"/>
        </w:rPr>
        <w:t>being</w:t>
      </w:r>
      <w:r>
        <w:rPr>
          <w:spacing w:val="53"/>
          <w:w w:val="105"/>
        </w:rPr>
        <w:t xml:space="preserve"> </w:t>
      </w:r>
      <w:r>
        <w:rPr>
          <w:w w:val="105"/>
        </w:rPr>
        <w:t>recorded.</w:t>
      </w:r>
      <w:r>
        <w:rPr>
          <w:w w:val="105"/>
        </w:rPr>
        <w:tab/>
      </w:r>
      <w:r>
        <w:rPr>
          <w:w w:val="105"/>
        </w:rPr>
        <w:t xml:space="preserve">If you close your browser before you are notified that your interview has been uploaded successfully, your </w:t>
      </w:r>
      <w:proofErr w:type="gramStart"/>
      <w:r>
        <w:rPr>
          <w:w w:val="105"/>
        </w:rPr>
        <w:t>response  will</w:t>
      </w:r>
      <w:proofErr w:type="gramEnd"/>
      <w:r>
        <w:rPr>
          <w:w w:val="105"/>
        </w:rPr>
        <w:t xml:space="preserve">  not</w:t>
      </w:r>
      <w:r>
        <w:rPr>
          <w:spacing w:val="60"/>
          <w:w w:val="105"/>
        </w:rPr>
        <w:t xml:space="preserve"> </w:t>
      </w:r>
      <w:r>
        <w:rPr>
          <w:w w:val="105"/>
        </w:rPr>
        <w:t>be</w:t>
      </w:r>
      <w:r>
        <w:rPr>
          <w:spacing w:val="65"/>
          <w:w w:val="105"/>
        </w:rPr>
        <w:t xml:space="preserve"> </w:t>
      </w:r>
      <w:r>
        <w:rPr>
          <w:w w:val="105"/>
        </w:rPr>
        <w:t>recorded.</w:t>
      </w:r>
      <w:r>
        <w:rPr>
          <w:w w:val="105"/>
        </w:rPr>
        <w:tab/>
        <w:t>The deadline to complete the online video interview question is Tuesday September 18th at</w:t>
      </w:r>
      <w:r>
        <w:rPr>
          <w:spacing w:val="-48"/>
          <w:w w:val="105"/>
        </w:rPr>
        <w:t xml:space="preserve"> </w:t>
      </w:r>
      <w:r>
        <w:rPr>
          <w:w w:val="105"/>
        </w:rPr>
        <w:t>noon.</w:t>
      </w:r>
    </w:p>
    <w:p w:rsidR="00FB0F2E" w:rsidRDefault="00DC1F93">
      <w:pPr>
        <w:pStyle w:val="BodyText"/>
        <w:spacing w:before="65" w:line="660" w:lineRule="exact"/>
        <w:ind w:left="289" w:right="3711"/>
      </w:pPr>
      <w:r>
        <w:rPr>
          <w:w w:val="105"/>
        </w:rPr>
        <w:t xml:space="preserve">Please click on the </w:t>
      </w:r>
      <w:r>
        <w:rPr>
          <w:w w:val="105"/>
        </w:rPr>
        <w:t xml:space="preserve">link below to access the video interview. </w:t>
      </w:r>
      <w:hyperlink r:id="rId14" w:anchor="/Hire/Interview/d5404b5155ff4d7195dd97bd134d92e4af64b2bacfb640d99a03ad3d3e2fbc80">
        <w:r>
          <w:rPr>
            <w:color w:val="1154CC"/>
            <w:w w:val="105"/>
            <w:u w:val="single" w:color="1154CC"/>
          </w:rPr>
          <w:t>Vice Principal Online Intervi</w:t>
        </w:r>
        <w:bookmarkStart w:id="0" w:name="_GoBack"/>
        <w:bookmarkEnd w:id="0"/>
        <w:r>
          <w:rPr>
            <w:color w:val="1154CC"/>
            <w:w w:val="105"/>
            <w:u w:val="single" w:color="1154CC"/>
          </w:rPr>
          <w:t>ew Question</w:t>
        </w:r>
      </w:hyperlink>
    </w:p>
    <w:p w:rsidR="00FB0F2E" w:rsidRDefault="00DC1F93">
      <w:pPr>
        <w:pStyle w:val="BodyText"/>
        <w:tabs>
          <w:tab w:val="left" w:pos="1113"/>
          <w:tab w:val="left" w:pos="2356"/>
          <w:tab w:val="left" w:pos="3504"/>
          <w:tab w:val="left" w:pos="3868"/>
          <w:tab w:val="left" w:pos="4497"/>
          <w:tab w:val="left" w:pos="5233"/>
          <w:tab w:val="left" w:pos="6431"/>
          <w:tab w:val="left" w:pos="7780"/>
          <w:tab w:val="left" w:pos="8706"/>
          <w:tab w:val="left" w:pos="9534"/>
          <w:tab w:val="left" w:pos="10112"/>
        </w:tabs>
        <w:spacing w:before="260" w:line="288" w:lineRule="auto"/>
        <w:ind w:left="289" w:right="217"/>
      </w:pPr>
      <w:r>
        <w:rPr>
          <w:w w:val="105"/>
        </w:rPr>
        <w:t xml:space="preserve">Once you access your video interview, you will be </w:t>
      </w:r>
      <w:r>
        <w:rPr>
          <w:w w:val="105"/>
        </w:rPr>
        <w:t>provided with information on the online video</w:t>
      </w:r>
      <w:r>
        <w:rPr>
          <w:w w:val="105"/>
        </w:rPr>
        <w:tab/>
        <w:t>interview</w:t>
      </w:r>
      <w:r>
        <w:rPr>
          <w:w w:val="105"/>
        </w:rPr>
        <w:tab/>
        <w:t>process.</w:t>
      </w:r>
      <w:r>
        <w:rPr>
          <w:w w:val="105"/>
        </w:rPr>
        <w:tab/>
        <w:t>If</w:t>
      </w:r>
      <w:r>
        <w:rPr>
          <w:w w:val="105"/>
        </w:rPr>
        <w:tab/>
        <w:t>you</w:t>
      </w:r>
      <w:r>
        <w:rPr>
          <w:w w:val="105"/>
        </w:rPr>
        <w:tab/>
        <w:t>have</w:t>
      </w:r>
      <w:r>
        <w:rPr>
          <w:w w:val="105"/>
        </w:rPr>
        <w:tab/>
        <w:t>technical</w:t>
      </w:r>
      <w:r>
        <w:rPr>
          <w:w w:val="105"/>
        </w:rPr>
        <w:tab/>
        <w:t>difficulties</w:t>
      </w:r>
      <w:r>
        <w:rPr>
          <w:w w:val="105"/>
        </w:rPr>
        <w:tab/>
        <w:t>please</w:t>
      </w:r>
      <w:r>
        <w:rPr>
          <w:w w:val="105"/>
        </w:rPr>
        <w:tab/>
        <w:t>reach</w:t>
      </w:r>
      <w:r>
        <w:rPr>
          <w:w w:val="105"/>
        </w:rPr>
        <w:tab/>
        <w:t>out</w:t>
      </w:r>
      <w:r>
        <w:rPr>
          <w:w w:val="105"/>
        </w:rPr>
        <w:tab/>
        <w:t xml:space="preserve">to </w:t>
      </w:r>
      <w:hyperlink r:id="rId15">
        <w:r>
          <w:rPr>
            <w:w w:val="105"/>
          </w:rPr>
          <w:t>support@interviewstream.com.</w:t>
        </w:r>
      </w:hyperlink>
    </w:p>
    <w:p w:rsidR="00FB0F2E" w:rsidRDefault="00FB0F2E">
      <w:pPr>
        <w:spacing w:line="288" w:lineRule="auto"/>
        <w:sectPr w:rsidR="00FB0F2E">
          <w:pgSz w:w="12240" w:h="15840"/>
          <w:pgMar w:top="700" w:right="700" w:bottom="280" w:left="880" w:header="720" w:footer="720" w:gutter="0"/>
          <w:cols w:space="720"/>
        </w:sectPr>
      </w:pPr>
    </w:p>
    <w:p w:rsidR="00FB0F2E" w:rsidRDefault="00DC1F93">
      <w:pPr>
        <w:pStyle w:val="BodyText"/>
        <w:ind w:left="320"/>
        <w:rPr>
          <w:sz w:val="20"/>
        </w:rPr>
      </w:pPr>
      <w:r>
        <w:rPr>
          <w:noProof/>
          <w:sz w:val="20"/>
          <w:lang w:val="en-CA" w:eastAsia="en-CA"/>
        </w:rPr>
        <w:lastRenderedPageBreak/>
        <w:drawing>
          <wp:inline distT="0" distB="0" distL="0" distR="0">
            <wp:extent cx="6393226" cy="1248155"/>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9" cstate="print"/>
                    <a:stretch>
                      <a:fillRect/>
                    </a:stretch>
                  </pic:blipFill>
                  <pic:spPr>
                    <a:xfrm>
                      <a:off x="0" y="0"/>
                      <a:ext cx="6393226" cy="1248155"/>
                    </a:xfrm>
                    <a:prstGeom prst="rect">
                      <a:avLst/>
                    </a:prstGeom>
                  </pic:spPr>
                </pic:pic>
              </a:graphicData>
            </a:graphic>
          </wp:inline>
        </w:drawing>
      </w:r>
    </w:p>
    <w:p w:rsidR="00FB0F2E" w:rsidRDefault="00FB0F2E">
      <w:pPr>
        <w:pStyle w:val="BodyText"/>
        <w:spacing w:before="1"/>
        <w:rPr>
          <w:sz w:val="22"/>
        </w:rPr>
      </w:pPr>
    </w:p>
    <w:p w:rsidR="00FB0F2E" w:rsidRDefault="00DC1F93">
      <w:pPr>
        <w:pStyle w:val="Heading1"/>
        <w:spacing w:line="242" w:lineRule="auto"/>
        <w:ind w:right="5968"/>
      </w:pPr>
      <w:r>
        <w:t>Reference Authorization Vice-Principal</w:t>
      </w:r>
    </w:p>
    <w:p w:rsidR="00FB0F2E" w:rsidRDefault="00DC1F93">
      <w:pPr>
        <w:spacing w:before="253"/>
        <w:ind w:left="290"/>
      </w:pPr>
      <w:r>
        <w:rPr>
          <w:w w:val="105"/>
        </w:rPr>
        <w:t>T</w:t>
      </w:r>
      <w:r>
        <w:rPr>
          <w:w w:val="105"/>
        </w:rPr>
        <w:t xml:space="preserve">he </w:t>
      </w:r>
      <w:proofErr w:type="spellStart"/>
      <w:r>
        <w:rPr>
          <w:w w:val="105"/>
        </w:rPr>
        <w:t>Halton</w:t>
      </w:r>
      <w:proofErr w:type="spellEnd"/>
      <w:r>
        <w:rPr>
          <w:w w:val="105"/>
        </w:rPr>
        <w:t xml:space="preserve"> District School Board checks candidate references both pre and post interview.</w:t>
      </w:r>
    </w:p>
    <w:p w:rsidR="00FB0F2E" w:rsidRDefault="00FB0F2E">
      <w:pPr>
        <w:pStyle w:val="BodyText"/>
        <w:spacing w:before="11"/>
      </w:pPr>
    </w:p>
    <w:p w:rsidR="00FB0F2E" w:rsidRDefault="00DC1F93">
      <w:pPr>
        <w:tabs>
          <w:tab w:val="left" w:pos="4204"/>
        </w:tabs>
        <w:spacing w:line="256" w:lineRule="auto"/>
        <w:ind w:left="290" w:right="342"/>
        <w:jc w:val="both"/>
      </w:pPr>
      <w:r>
        <w:rPr>
          <w:w w:val="110"/>
        </w:rPr>
        <w:t>I,</w:t>
      </w:r>
      <w:r>
        <w:rPr>
          <w:w w:val="110"/>
          <w:u w:val="single"/>
        </w:rPr>
        <w:tab/>
      </w:r>
      <w:r>
        <w:rPr>
          <w:w w:val="110"/>
        </w:rPr>
        <w:t xml:space="preserve">authorize the </w:t>
      </w:r>
      <w:proofErr w:type="spellStart"/>
      <w:r>
        <w:rPr>
          <w:w w:val="110"/>
        </w:rPr>
        <w:t>Halton</w:t>
      </w:r>
      <w:proofErr w:type="spellEnd"/>
      <w:r>
        <w:rPr>
          <w:w w:val="110"/>
        </w:rPr>
        <w:t xml:space="preserve"> District School Board to contact the person</w:t>
      </w:r>
      <w:r>
        <w:rPr>
          <w:spacing w:val="-16"/>
          <w:w w:val="110"/>
        </w:rPr>
        <w:t xml:space="preserve"> </w:t>
      </w:r>
      <w:r>
        <w:rPr>
          <w:w w:val="110"/>
        </w:rPr>
        <w:t>or</w:t>
      </w:r>
      <w:r>
        <w:rPr>
          <w:spacing w:val="-16"/>
          <w:w w:val="110"/>
        </w:rPr>
        <w:t xml:space="preserve"> </w:t>
      </w:r>
      <w:r>
        <w:rPr>
          <w:w w:val="110"/>
        </w:rPr>
        <w:t>organizations</w:t>
      </w:r>
      <w:r>
        <w:rPr>
          <w:spacing w:val="-16"/>
          <w:w w:val="110"/>
        </w:rPr>
        <w:t xml:space="preserve"> </w:t>
      </w:r>
      <w:r>
        <w:rPr>
          <w:w w:val="110"/>
        </w:rPr>
        <w:t>listed</w:t>
      </w:r>
      <w:r>
        <w:rPr>
          <w:spacing w:val="-27"/>
          <w:w w:val="110"/>
        </w:rPr>
        <w:t xml:space="preserve"> </w:t>
      </w:r>
      <w:r>
        <w:rPr>
          <w:w w:val="110"/>
        </w:rPr>
        <w:t>below</w:t>
      </w:r>
      <w:r>
        <w:rPr>
          <w:spacing w:val="-27"/>
          <w:w w:val="110"/>
        </w:rPr>
        <w:t xml:space="preserve"> </w:t>
      </w:r>
      <w:r>
        <w:rPr>
          <w:w w:val="110"/>
        </w:rPr>
        <w:t>for</w:t>
      </w:r>
      <w:r>
        <w:rPr>
          <w:spacing w:val="-27"/>
          <w:w w:val="110"/>
        </w:rPr>
        <w:t xml:space="preserve"> </w:t>
      </w:r>
      <w:r>
        <w:rPr>
          <w:w w:val="110"/>
        </w:rPr>
        <w:t>the</w:t>
      </w:r>
      <w:r>
        <w:rPr>
          <w:spacing w:val="-27"/>
          <w:w w:val="110"/>
        </w:rPr>
        <w:t xml:space="preserve"> </w:t>
      </w:r>
      <w:r>
        <w:rPr>
          <w:w w:val="110"/>
        </w:rPr>
        <w:t>purpose</w:t>
      </w:r>
      <w:r>
        <w:rPr>
          <w:spacing w:val="-27"/>
          <w:w w:val="110"/>
        </w:rPr>
        <w:t xml:space="preserve"> </w:t>
      </w:r>
      <w:r>
        <w:rPr>
          <w:w w:val="110"/>
        </w:rPr>
        <w:t>of</w:t>
      </w:r>
      <w:r>
        <w:rPr>
          <w:spacing w:val="-27"/>
          <w:w w:val="110"/>
        </w:rPr>
        <w:t xml:space="preserve"> </w:t>
      </w:r>
      <w:r>
        <w:rPr>
          <w:w w:val="110"/>
        </w:rPr>
        <w:t>obtaining</w:t>
      </w:r>
      <w:r>
        <w:rPr>
          <w:spacing w:val="-27"/>
          <w:w w:val="110"/>
        </w:rPr>
        <w:t xml:space="preserve"> </w:t>
      </w:r>
      <w:r>
        <w:rPr>
          <w:w w:val="110"/>
        </w:rPr>
        <w:t>reference</w:t>
      </w:r>
      <w:r>
        <w:rPr>
          <w:spacing w:val="-27"/>
          <w:w w:val="110"/>
        </w:rPr>
        <w:t xml:space="preserve"> </w:t>
      </w:r>
      <w:r>
        <w:rPr>
          <w:w w:val="110"/>
        </w:rPr>
        <w:t>information</w:t>
      </w:r>
      <w:r>
        <w:rPr>
          <w:spacing w:val="-27"/>
          <w:w w:val="110"/>
        </w:rPr>
        <w:t xml:space="preserve"> </w:t>
      </w:r>
      <w:r>
        <w:rPr>
          <w:w w:val="110"/>
        </w:rPr>
        <w:t>including information contained in my personnel file. These persons are authorized to disclose such information.</w:t>
      </w:r>
    </w:p>
    <w:p w:rsidR="00FB0F2E" w:rsidRDefault="00DC1F93">
      <w:pPr>
        <w:spacing w:before="239"/>
        <w:ind w:left="290"/>
        <w:rPr>
          <w:rFonts w:ascii="Open Sans"/>
          <w:b/>
        </w:rPr>
      </w:pPr>
      <w:r>
        <w:rPr>
          <w:rFonts w:ascii="Open Sans"/>
          <w:b/>
        </w:rPr>
        <w:t>The 3 references must include:</w:t>
      </w:r>
    </w:p>
    <w:p w:rsidR="00FB0F2E" w:rsidRDefault="00DC1F93">
      <w:pPr>
        <w:pStyle w:val="ListParagraph"/>
        <w:numPr>
          <w:ilvl w:val="0"/>
          <w:numId w:val="1"/>
        </w:numPr>
        <w:tabs>
          <w:tab w:val="left" w:pos="709"/>
          <w:tab w:val="left" w:pos="710"/>
        </w:tabs>
        <w:spacing w:before="240" w:line="276" w:lineRule="exact"/>
      </w:pPr>
      <w:r>
        <w:rPr>
          <w:w w:val="110"/>
        </w:rPr>
        <w:t>Current</w:t>
      </w:r>
      <w:r>
        <w:rPr>
          <w:spacing w:val="-13"/>
          <w:w w:val="110"/>
        </w:rPr>
        <w:t xml:space="preserve"> </w:t>
      </w:r>
      <w:r>
        <w:rPr>
          <w:w w:val="110"/>
        </w:rPr>
        <w:t>Principal/Supervisor;</w:t>
      </w:r>
    </w:p>
    <w:p w:rsidR="00FB0F2E" w:rsidRDefault="00DC1F93">
      <w:pPr>
        <w:spacing w:before="17" w:line="216" w:lineRule="auto"/>
        <w:ind w:left="710" w:right="326" w:hanging="21"/>
        <w:rPr>
          <w:rFonts w:ascii="Open Sans"/>
          <w:i/>
        </w:rPr>
      </w:pPr>
      <w:r>
        <w:rPr>
          <w:rFonts w:ascii="Open Sans"/>
          <w:i/>
        </w:rPr>
        <w:t>Note: If candidate has not been with current supervisor for a minimum of one (1) year, prior supervisor must also be listed.</w:t>
      </w:r>
    </w:p>
    <w:p w:rsidR="00FB0F2E" w:rsidRDefault="00DC1F93">
      <w:pPr>
        <w:pStyle w:val="ListParagraph"/>
        <w:numPr>
          <w:ilvl w:val="0"/>
          <w:numId w:val="1"/>
        </w:numPr>
        <w:tabs>
          <w:tab w:val="left" w:pos="709"/>
          <w:tab w:val="left" w:pos="710"/>
        </w:tabs>
        <w:spacing w:before="247" w:line="254" w:lineRule="auto"/>
        <w:ind w:right="650"/>
      </w:pPr>
      <w:r>
        <w:rPr>
          <w:w w:val="110"/>
        </w:rPr>
        <w:t>One</w:t>
      </w:r>
      <w:r>
        <w:rPr>
          <w:spacing w:val="-30"/>
          <w:w w:val="110"/>
        </w:rPr>
        <w:t xml:space="preserve"> </w:t>
      </w:r>
      <w:r>
        <w:rPr>
          <w:w w:val="110"/>
        </w:rPr>
        <w:t>other</w:t>
      </w:r>
      <w:r>
        <w:rPr>
          <w:spacing w:val="-30"/>
          <w:w w:val="110"/>
        </w:rPr>
        <w:t xml:space="preserve"> </w:t>
      </w:r>
      <w:r>
        <w:rPr>
          <w:w w:val="110"/>
        </w:rPr>
        <w:t>administrator/supervisor</w:t>
      </w:r>
      <w:r>
        <w:rPr>
          <w:spacing w:val="-30"/>
          <w:w w:val="110"/>
        </w:rPr>
        <w:t xml:space="preserve"> </w:t>
      </w:r>
      <w:r>
        <w:rPr>
          <w:w w:val="110"/>
        </w:rPr>
        <w:t>with</w:t>
      </w:r>
      <w:r>
        <w:rPr>
          <w:spacing w:val="-30"/>
          <w:w w:val="110"/>
        </w:rPr>
        <w:t xml:space="preserve"> </w:t>
      </w:r>
      <w:r>
        <w:rPr>
          <w:w w:val="110"/>
        </w:rPr>
        <w:t>whom</w:t>
      </w:r>
      <w:r>
        <w:rPr>
          <w:spacing w:val="-30"/>
          <w:w w:val="110"/>
        </w:rPr>
        <w:t xml:space="preserve"> </w:t>
      </w:r>
      <w:r>
        <w:rPr>
          <w:w w:val="110"/>
        </w:rPr>
        <w:t>you</w:t>
      </w:r>
      <w:r>
        <w:rPr>
          <w:spacing w:val="-30"/>
          <w:w w:val="110"/>
        </w:rPr>
        <w:t xml:space="preserve"> </w:t>
      </w:r>
      <w:r>
        <w:rPr>
          <w:w w:val="110"/>
        </w:rPr>
        <w:t>have</w:t>
      </w:r>
      <w:r>
        <w:rPr>
          <w:spacing w:val="-30"/>
          <w:w w:val="110"/>
        </w:rPr>
        <w:t xml:space="preserve"> </w:t>
      </w:r>
      <w:r>
        <w:rPr>
          <w:w w:val="110"/>
        </w:rPr>
        <w:t>worked</w:t>
      </w:r>
      <w:r>
        <w:rPr>
          <w:spacing w:val="-30"/>
          <w:w w:val="110"/>
        </w:rPr>
        <w:t xml:space="preserve"> </w:t>
      </w:r>
      <w:r>
        <w:rPr>
          <w:w w:val="110"/>
        </w:rPr>
        <w:t>in</w:t>
      </w:r>
      <w:r>
        <w:rPr>
          <w:spacing w:val="-30"/>
          <w:w w:val="110"/>
        </w:rPr>
        <w:t xml:space="preserve"> </w:t>
      </w:r>
      <w:r>
        <w:rPr>
          <w:w w:val="110"/>
        </w:rPr>
        <w:t>an</w:t>
      </w:r>
      <w:r>
        <w:rPr>
          <w:spacing w:val="-30"/>
          <w:w w:val="110"/>
        </w:rPr>
        <w:t xml:space="preserve"> </w:t>
      </w:r>
      <w:r>
        <w:rPr>
          <w:w w:val="110"/>
        </w:rPr>
        <w:t>educational</w:t>
      </w:r>
      <w:r>
        <w:rPr>
          <w:spacing w:val="-30"/>
          <w:w w:val="110"/>
        </w:rPr>
        <w:t xml:space="preserve"> </w:t>
      </w:r>
      <w:r>
        <w:rPr>
          <w:w w:val="110"/>
        </w:rPr>
        <w:t>setting; and</w:t>
      </w:r>
    </w:p>
    <w:p w:rsidR="00FB0F2E" w:rsidRDefault="00DC1F93">
      <w:pPr>
        <w:pStyle w:val="ListParagraph"/>
        <w:numPr>
          <w:ilvl w:val="0"/>
          <w:numId w:val="1"/>
        </w:numPr>
        <w:tabs>
          <w:tab w:val="left" w:pos="709"/>
          <w:tab w:val="left" w:pos="710"/>
        </w:tabs>
        <w:spacing w:before="244"/>
      </w:pPr>
      <w:r>
        <w:rPr>
          <w:w w:val="110"/>
        </w:rPr>
        <w:t>One</w:t>
      </w:r>
      <w:r>
        <w:rPr>
          <w:spacing w:val="-14"/>
          <w:w w:val="110"/>
        </w:rPr>
        <w:t xml:space="preserve"> </w:t>
      </w:r>
      <w:r>
        <w:rPr>
          <w:w w:val="110"/>
        </w:rPr>
        <w:t>other</w:t>
      </w:r>
      <w:r>
        <w:rPr>
          <w:spacing w:val="-14"/>
          <w:w w:val="110"/>
        </w:rPr>
        <w:t xml:space="preserve"> </w:t>
      </w:r>
      <w:r>
        <w:rPr>
          <w:w w:val="110"/>
        </w:rPr>
        <w:t>reference</w:t>
      </w:r>
      <w:r>
        <w:rPr>
          <w:spacing w:val="-14"/>
          <w:w w:val="110"/>
        </w:rPr>
        <w:t xml:space="preserve"> </w:t>
      </w:r>
      <w:r>
        <w:rPr>
          <w:w w:val="110"/>
        </w:rPr>
        <w:t>at</w:t>
      </w:r>
      <w:r>
        <w:rPr>
          <w:spacing w:val="-14"/>
          <w:w w:val="110"/>
        </w:rPr>
        <w:t xml:space="preserve"> </w:t>
      </w:r>
      <w:r>
        <w:rPr>
          <w:w w:val="110"/>
        </w:rPr>
        <w:t>the</w:t>
      </w:r>
      <w:r>
        <w:rPr>
          <w:spacing w:val="-14"/>
          <w:w w:val="110"/>
        </w:rPr>
        <w:t xml:space="preserve"> </w:t>
      </w:r>
      <w:r>
        <w:rPr>
          <w:w w:val="110"/>
        </w:rPr>
        <w:t>candidate’s</w:t>
      </w:r>
      <w:r>
        <w:rPr>
          <w:spacing w:val="-14"/>
          <w:w w:val="110"/>
        </w:rPr>
        <w:t xml:space="preserve"> </w:t>
      </w:r>
      <w:r>
        <w:rPr>
          <w:w w:val="110"/>
        </w:rPr>
        <w:t>discretion.</w:t>
      </w:r>
    </w:p>
    <w:p w:rsidR="00FB0F2E" w:rsidRDefault="00FB0F2E">
      <w:pPr>
        <w:pStyle w:val="BodyText"/>
        <w:rPr>
          <w:sz w:val="30"/>
        </w:rPr>
      </w:pPr>
    </w:p>
    <w:p w:rsidR="00FB0F2E" w:rsidRDefault="00DC1F93">
      <w:pPr>
        <w:spacing w:before="212"/>
        <w:ind w:left="290"/>
      </w:pPr>
      <w:r>
        <w:rPr>
          <w:w w:val="110"/>
        </w:rPr>
        <w:t>If not using your current principal/supervisor, please provide an explanation.</w:t>
      </w:r>
    </w:p>
    <w:p w:rsidR="00FB0F2E" w:rsidRDefault="00FB0F2E">
      <w:pPr>
        <w:pStyle w:val="BodyText"/>
        <w:rPr>
          <w:sz w:val="20"/>
        </w:rPr>
      </w:pPr>
    </w:p>
    <w:p w:rsidR="00FB0F2E" w:rsidRDefault="00DC1F93">
      <w:pPr>
        <w:pStyle w:val="BodyText"/>
        <w:spacing w:before="2"/>
        <w:rPr>
          <w:sz w:val="21"/>
        </w:rPr>
      </w:pPr>
      <w:r>
        <w:pict>
          <v:line id="_x0000_s1029" style="position:absolute;z-index:251657216;mso-wrap-distance-left:0;mso-wrap-distance-right:0;mso-position-horizontal-relative:page" from="58.5pt,14.5pt" to="556.15pt,14.5pt" strokeweight=".24811mm">
            <w10:wrap type="topAndBottom" anchorx="page"/>
          </v:line>
        </w:pict>
      </w:r>
      <w:r>
        <w:pict>
          <v:line id="_x0000_s1028" style="position:absolute;z-index:251658240;mso-wrap-distance-left:0;mso-wrap-distance-right:0;mso-position-horizontal-relative:page" from="58.5pt,34pt" to="556.15pt,34pt" strokeweight=".24811mm">
            <w10:wrap type="topAndBottom" anchorx="page"/>
          </v:line>
        </w:pict>
      </w:r>
    </w:p>
    <w:p w:rsidR="00FB0F2E" w:rsidRDefault="00FB0F2E">
      <w:pPr>
        <w:pStyle w:val="BodyText"/>
        <w:spacing w:before="7"/>
        <w:rPr>
          <w:sz w:val="26"/>
        </w:rPr>
      </w:pPr>
    </w:p>
    <w:p w:rsidR="00FB0F2E" w:rsidRDefault="00FB0F2E">
      <w:pPr>
        <w:pStyle w:val="BodyText"/>
        <w:spacing w:before="1"/>
        <w:rPr>
          <w:sz w:val="10"/>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0"/>
        <w:gridCol w:w="2550"/>
        <w:gridCol w:w="2265"/>
        <w:gridCol w:w="3120"/>
      </w:tblGrid>
      <w:tr w:rsidR="00FB0F2E">
        <w:trPr>
          <w:trHeight w:val="535"/>
        </w:trPr>
        <w:tc>
          <w:tcPr>
            <w:tcW w:w="2370" w:type="dxa"/>
            <w:shd w:val="clear" w:color="auto" w:fill="CCCCCC"/>
          </w:tcPr>
          <w:p w:rsidR="00FB0F2E" w:rsidRDefault="00DC1F93">
            <w:pPr>
              <w:pStyle w:val="TableParagraph"/>
              <w:spacing w:before="107"/>
              <w:ind w:left="184"/>
              <w:rPr>
                <w:rFonts w:ascii="Open Sans" w:hAnsi="Open Sans"/>
                <w:b/>
              </w:rPr>
            </w:pPr>
            <w:r>
              <w:rPr>
                <w:rFonts w:ascii="Open Sans" w:hAnsi="Open Sans"/>
                <w:b/>
              </w:rPr>
              <w:t>Reference’s Name</w:t>
            </w:r>
          </w:p>
        </w:tc>
        <w:tc>
          <w:tcPr>
            <w:tcW w:w="2550" w:type="dxa"/>
            <w:shd w:val="clear" w:color="auto" w:fill="CCCCCC"/>
          </w:tcPr>
          <w:p w:rsidR="00FB0F2E" w:rsidRDefault="00DC1F93">
            <w:pPr>
              <w:pStyle w:val="TableParagraph"/>
              <w:spacing w:before="107"/>
              <w:ind w:left="544"/>
              <w:rPr>
                <w:rFonts w:ascii="Open Sans"/>
                <w:b/>
              </w:rPr>
            </w:pPr>
            <w:r>
              <w:rPr>
                <w:rFonts w:ascii="Open Sans"/>
                <w:b/>
              </w:rPr>
              <w:t>Position Title</w:t>
            </w:r>
          </w:p>
        </w:tc>
        <w:tc>
          <w:tcPr>
            <w:tcW w:w="2265" w:type="dxa"/>
            <w:shd w:val="clear" w:color="auto" w:fill="CCCCCC"/>
          </w:tcPr>
          <w:p w:rsidR="00FB0F2E" w:rsidRDefault="00DC1F93">
            <w:pPr>
              <w:pStyle w:val="TableParagraph"/>
              <w:spacing w:line="257" w:lineRule="exact"/>
              <w:ind w:left="195" w:right="206"/>
              <w:jc w:val="center"/>
              <w:rPr>
                <w:rFonts w:ascii="Open Sans"/>
                <w:b/>
              </w:rPr>
            </w:pPr>
            <w:r>
              <w:rPr>
                <w:rFonts w:ascii="Open Sans"/>
                <w:b/>
              </w:rPr>
              <w:t>Preferred Phone</w:t>
            </w:r>
          </w:p>
          <w:p w:rsidR="00FB0F2E" w:rsidRDefault="00DC1F93">
            <w:pPr>
              <w:pStyle w:val="TableParagraph"/>
              <w:spacing w:line="258" w:lineRule="exact"/>
              <w:ind w:left="195" w:right="200"/>
              <w:jc w:val="center"/>
              <w:rPr>
                <w:rFonts w:ascii="Open Sans"/>
                <w:b/>
              </w:rPr>
            </w:pPr>
            <w:r>
              <w:rPr>
                <w:rFonts w:ascii="Open Sans"/>
                <w:b/>
              </w:rPr>
              <w:t>Number</w:t>
            </w:r>
          </w:p>
        </w:tc>
        <w:tc>
          <w:tcPr>
            <w:tcW w:w="3120" w:type="dxa"/>
            <w:shd w:val="clear" w:color="auto" w:fill="CCCCCC"/>
          </w:tcPr>
          <w:p w:rsidR="00FB0F2E" w:rsidRDefault="00DC1F93">
            <w:pPr>
              <w:pStyle w:val="TableParagraph"/>
              <w:spacing w:before="107"/>
              <w:ind w:left="784"/>
              <w:rPr>
                <w:rFonts w:ascii="Open Sans"/>
                <w:b/>
              </w:rPr>
            </w:pPr>
            <w:r>
              <w:rPr>
                <w:rFonts w:ascii="Open Sans"/>
                <w:b/>
              </w:rPr>
              <w:t>Email address</w:t>
            </w:r>
          </w:p>
        </w:tc>
      </w:tr>
      <w:tr w:rsidR="00FB0F2E">
        <w:trPr>
          <w:trHeight w:val="265"/>
        </w:trPr>
        <w:tc>
          <w:tcPr>
            <w:tcW w:w="2370" w:type="dxa"/>
          </w:tcPr>
          <w:p w:rsidR="00FB0F2E" w:rsidRDefault="00FB0F2E">
            <w:pPr>
              <w:pStyle w:val="TableParagraph"/>
              <w:rPr>
                <w:rFonts w:ascii="Times New Roman"/>
                <w:sz w:val="18"/>
              </w:rPr>
            </w:pPr>
          </w:p>
        </w:tc>
        <w:tc>
          <w:tcPr>
            <w:tcW w:w="2550" w:type="dxa"/>
          </w:tcPr>
          <w:p w:rsidR="00FB0F2E" w:rsidRDefault="00FB0F2E">
            <w:pPr>
              <w:pStyle w:val="TableParagraph"/>
              <w:rPr>
                <w:rFonts w:ascii="Times New Roman"/>
                <w:sz w:val="18"/>
              </w:rPr>
            </w:pPr>
          </w:p>
        </w:tc>
        <w:tc>
          <w:tcPr>
            <w:tcW w:w="2265" w:type="dxa"/>
          </w:tcPr>
          <w:p w:rsidR="00FB0F2E" w:rsidRDefault="00FB0F2E">
            <w:pPr>
              <w:pStyle w:val="TableParagraph"/>
              <w:rPr>
                <w:rFonts w:ascii="Times New Roman"/>
                <w:sz w:val="18"/>
              </w:rPr>
            </w:pPr>
          </w:p>
        </w:tc>
        <w:tc>
          <w:tcPr>
            <w:tcW w:w="3120" w:type="dxa"/>
          </w:tcPr>
          <w:p w:rsidR="00FB0F2E" w:rsidRDefault="00FB0F2E">
            <w:pPr>
              <w:pStyle w:val="TableParagraph"/>
              <w:rPr>
                <w:rFonts w:ascii="Times New Roman"/>
                <w:sz w:val="18"/>
              </w:rPr>
            </w:pPr>
          </w:p>
        </w:tc>
      </w:tr>
      <w:tr w:rsidR="00FB0F2E">
        <w:trPr>
          <w:trHeight w:val="265"/>
        </w:trPr>
        <w:tc>
          <w:tcPr>
            <w:tcW w:w="2370" w:type="dxa"/>
          </w:tcPr>
          <w:p w:rsidR="00FB0F2E" w:rsidRDefault="00FB0F2E">
            <w:pPr>
              <w:pStyle w:val="TableParagraph"/>
              <w:rPr>
                <w:rFonts w:ascii="Times New Roman"/>
                <w:sz w:val="18"/>
              </w:rPr>
            </w:pPr>
          </w:p>
        </w:tc>
        <w:tc>
          <w:tcPr>
            <w:tcW w:w="2550" w:type="dxa"/>
          </w:tcPr>
          <w:p w:rsidR="00FB0F2E" w:rsidRDefault="00FB0F2E">
            <w:pPr>
              <w:pStyle w:val="TableParagraph"/>
              <w:rPr>
                <w:rFonts w:ascii="Times New Roman"/>
                <w:sz w:val="18"/>
              </w:rPr>
            </w:pPr>
          </w:p>
        </w:tc>
        <w:tc>
          <w:tcPr>
            <w:tcW w:w="2265" w:type="dxa"/>
          </w:tcPr>
          <w:p w:rsidR="00FB0F2E" w:rsidRDefault="00FB0F2E">
            <w:pPr>
              <w:pStyle w:val="TableParagraph"/>
              <w:rPr>
                <w:rFonts w:ascii="Times New Roman"/>
                <w:sz w:val="18"/>
              </w:rPr>
            </w:pPr>
          </w:p>
        </w:tc>
        <w:tc>
          <w:tcPr>
            <w:tcW w:w="3120" w:type="dxa"/>
          </w:tcPr>
          <w:p w:rsidR="00FB0F2E" w:rsidRDefault="00FB0F2E">
            <w:pPr>
              <w:pStyle w:val="TableParagraph"/>
              <w:rPr>
                <w:rFonts w:ascii="Times New Roman"/>
                <w:sz w:val="18"/>
              </w:rPr>
            </w:pPr>
          </w:p>
        </w:tc>
      </w:tr>
      <w:tr w:rsidR="00FB0F2E">
        <w:trPr>
          <w:trHeight w:val="265"/>
        </w:trPr>
        <w:tc>
          <w:tcPr>
            <w:tcW w:w="2370" w:type="dxa"/>
          </w:tcPr>
          <w:p w:rsidR="00FB0F2E" w:rsidRDefault="00FB0F2E">
            <w:pPr>
              <w:pStyle w:val="TableParagraph"/>
              <w:rPr>
                <w:rFonts w:ascii="Times New Roman"/>
                <w:sz w:val="18"/>
              </w:rPr>
            </w:pPr>
          </w:p>
        </w:tc>
        <w:tc>
          <w:tcPr>
            <w:tcW w:w="2550" w:type="dxa"/>
          </w:tcPr>
          <w:p w:rsidR="00FB0F2E" w:rsidRDefault="00FB0F2E">
            <w:pPr>
              <w:pStyle w:val="TableParagraph"/>
              <w:rPr>
                <w:rFonts w:ascii="Times New Roman"/>
                <w:sz w:val="18"/>
              </w:rPr>
            </w:pPr>
          </w:p>
        </w:tc>
        <w:tc>
          <w:tcPr>
            <w:tcW w:w="2265" w:type="dxa"/>
          </w:tcPr>
          <w:p w:rsidR="00FB0F2E" w:rsidRDefault="00FB0F2E">
            <w:pPr>
              <w:pStyle w:val="TableParagraph"/>
              <w:rPr>
                <w:rFonts w:ascii="Times New Roman"/>
                <w:sz w:val="18"/>
              </w:rPr>
            </w:pPr>
          </w:p>
        </w:tc>
        <w:tc>
          <w:tcPr>
            <w:tcW w:w="3120" w:type="dxa"/>
          </w:tcPr>
          <w:p w:rsidR="00FB0F2E" w:rsidRDefault="00FB0F2E">
            <w:pPr>
              <w:pStyle w:val="TableParagraph"/>
              <w:rPr>
                <w:rFonts w:ascii="Times New Roman"/>
                <w:sz w:val="18"/>
              </w:rPr>
            </w:pPr>
          </w:p>
        </w:tc>
      </w:tr>
      <w:tr w:rsidR="00FB0F2E">
        <w:trPr>
          <w:trHeight w:val="265"/>
        </w:trPr>
        <w:tc>
          <w:tcPr>
            <w:tcW w:w="2370" w:type="dxa"/>
          </w:tcPr>
          <w:p w:rsidR="00FB0F2E" w:rsidRDefault="00FB0F2E">
            <w:pPr>
              <w:pStyle w:val="TableParagraph"/>
              <w:rPr>
                <w:rFonts w:ascii="Times New Roman"/>
                <w:sz w:val="18"/>
              </w:rPr>
            </w:pPr>
          </w:p>
        </w:tc>
        <w:tc>
          <w:tcPr>
            <w:tcW w:w="2550" w:type="dxa"/>
          </w:tcPr>
          <w:p w:rsidR="00FB0F2E" w:rsidRDefault="00FB0F2E">
            <w:pPr>
              <w:pStyle w:val="TableParagraph"/>
              <w:rPr>
                <w:rFonts w:ascii="Times New Roman"/>
                <w:sz w:val="18"/>
              </w:rPr>
            </w:pPr>
          </w:p>
        </w:tc>
        <w:tc>
          <w:tcPr>
            <w:tcW w:w="2265" w:type="dxa"/>
          </w:tcPr>
          <w:p w:rsidR="00FB0F2E" w:rsidRDefault="00FB0F2E">
            <w:pPr>
              <w:pStyle w:val="TableParagraph"/>
              <w:rPr>
                <w:rFonts w:ascii="Times New Roman"/>
                <w:sz w:val="18"/>
              </w:rPr>
            </w:pPr>
          </w:p>
        </w:tc>
        <w:tc>
          <w:tcPr>
            <w:tcW w:w="3120" w:type="dxa"/>
          </w:tcPr>
          <w:p w:rsidR="00FB0F2E" w:rsidRDefault="00FB0F2E">
            <w:pPr>
              <w:pStyle w:val="TableParagraph"/>
              <w:rPr>
                <w:rFonts w:ascii="Times New Roman"/>
                <w:sz w:val="18"/>
              </w:rPr>
            </w:pPr>
          </w:p>
        </w:tc>
      </w:tr>
      <w:tr w:rsidR="00FB0F2E">
        <w:trPr>
          <w:trHeight w:val="265"/>
        </w:trPr>
        <w:tc>
          <w:tcPr>
            <w:tcW w:w="2370" w:type="dxa"/>
          </w:tcPr>
          <w:p w:rsidR="00FB0F2E" w:rsidRDefault="00FB0F2E">
            <w:pPr>
              <w:pStyle w:val="TableParagraph"/>
              <w:rPr>
                <w:rFonts w:ascii="Times New Roman"/>
                <w:sz w:val="18"/>
              </w:rPr>
            </w:pPr>
          </w:p>
        </w:tc>
        <w:tc>
          <w:tcPr>
            <w:tcW w:w="2550" w:type="dxa"/>
          </w:tcPr>
          <w:p w:rsidR="00FB0F2E" w:rsidRDefault="00FB0F2E">
            <w:pPr>
              <w:pStyle w:val="TableParagraph"/>
              <w:rPr>
                <w:rFonts w:ascii="Times New Roman"/>
                <w:sz w:val="18"/>
              </w:rPr>
            </w:pPr>
          </w:p>
        </w:tc>
        <w:tc>
          <w:tcPr>
            <w:tcW w:w="2265" w:type="dxa"/>
          </w:tcPr>
          <w:p w:rsidR="00FB0F2E" w:rsidRDefault="00FB0F2E">
            <w:pPr>
              <w:pStyle w:val="TableParagraph"/>
              <w:rPr>
                <w:rFonts w:ascii="Times New Roman"/>
                <w:sz w:val="18"/>
              </w:rPr>
            </w:pPr>
          </w:p>
        </w:tc>
        <w:tc>
          <w:tcPr>
            <w:tcW w:w="3120" w:type="dxa"/>
          </w:tcPr>
          <w:p w:rsidR="00FB0F2E" w:rsidRDefault="00FB0F2E">
            <w:pPr>
              <w:pStyle w:val="TableParagraph"/>
              <w:rPr>
                <w:rFonts w:ascii="Times New Roman"/>
                <w:sz w:val="18"/>
              </w:rPr>
            </w:pPr>
          </w:p>
        </w:tc>
      </w:tr>
      <w:tr w:rsidR="00FB0F2E">
        <w:trPr>
          <w:trHeight w:val="265"/>
        </w:trPr>
        <w:tc>
          <w:tcPr>
            <w:tcW w:w="2370" w:type="dxa"/>
          </w:tcPr>
          <w:p w:rsidR="00FB0F2E" w:rsidRDefault="00FB0F2E">
            <w:pPr>
              <w:pStyle w:val="TableParagraph"/>
              <w:rPr>
                <w:rFonts w:ascii="Times New Roman"/>
                <w:sz w:val="18"/>
              </w:rPr>
            </w:pPr>
          </w:p>
        </w:tc>
        <w:tc>
          <w:tcPr>
            <w:tcW w:w="2550" w:type="dxa"/>
          </w:tcPr>
          <w:p w:rsidR="00FB0F2E" w:rsidRDefault="00FB0F2E">
            <w:pPr>
              <w:pStyle w:val="TableParagraph"/>
              <w:rPr>
                <w:rFonts w:ascii="Times New Roman"/>
                <w:sz w:val="18"/>
              </w:rPr>
            </w:pPr>
          </w:p>
        </w:tc>
        <w:tc>
          <w:tcPr>
            <w:tcW w:w="2265" w:type="dxa"/>
          </w:tcPr>
          <w:p w:rsidR="00FB0F2E" w:rsidRDefault="00FB0F2E">
            <w:pPr>
              <w:pStyle w:val="TableParagraph"/>
              <w:rPr>
                <w:rFonts w:ascii="Times New Roman"/>
                <w:sz w:val="18"/>
              </w:rPr>
            </w:pPr>
          </w:p>
        </w:tc>
        <w:tc>
          <w:tcPr>
            <w:tcW w:w="3120" w:type="dxa"/>
          </w:tcPr>
          <w:p w:rsidR="00FB0F2E" w:rsidRDefault="00FB0F2E">
            <w:pPr>
              <w:pStyle w:val="TableParagraph"/>
              <w:rPr>
                <w:rFonts w:ascii="Times New Roman"/>
                <w:sz w:val="18"/>
              </w:rPr>
            </w:pPr>
          </w:p>
        </w:tc>
      </w:tr>
    </w:tbl>
    <w:p w:rsidR="00FB0F2E" w:rsidRDefault="00FB0F2E">
      <w:pPr>
        <w:pStyle w:val="BodyText"/>
        <w:rPr>
          <w:sz w:val="20"/>
        </w:rPr>
      </w:pPr>
    </w:p>
    <w:p w:rsidR="00FB0F2E" w:rsidRDefault="00FB0F2E">
      <w:pPr>
        <w:pStyle w:val="BodyText"/>
        <w:rPr>
          <w:sz w:val="20"/>
        </w:rPr>
      </w:pPr>
    </w:p>
    <w:p w:rsidR="00FB0F2E" w:rsidRDefault="00FB0F2E">
      <w:pPr>
        <w:pStyle w:val="BodyText"/>
        <w:rPr>
          <w:sz w:val="20"/>
        </w:rPr>
      </w:pPr>
    </w:p>
    <w:p w:rsidR="00FB0F2E" w:rsidRDefault="00DC1F93">
      <w:pPr>
        <w:pStyle w:val="BodyText"/>
        <w:spacing w:before="10"/>
        <w:rPr>
          <w:sz w:val="26"/>
        </w:rPr>
      </w:pPr>
      <w:r>
        <w:pict>
          <v:line id="_x0000_s1027" style="position:absolute;z-index:251659264;mso-wrap-distance-left:0;mso-wrap-distance-right:0;mso-position-horizontal-relative:page" from="58.5pt,17.85pt" to="270.35pt,17.85pt" strokeweight=".24811mm">
            <w10:wrap type="topAndBottom" anchorx="page"/>
          </v:line>
        </w:pict>
      </w:r>
      <w:r>
        <w:pict>
          <v:line id="_x0000_s1026" style="position:absolute;z-index:251660288;mso-wrap-distance-left:0;mso-wrap-distance-right:0;mso-position-horizontal-relative:page" from="310.5pt,17.85pt" to="532.2pt,17.85pt" strokeweight=".24811mm">
            <w10:wrap type="topAndBottom" anchorx="page"/>
          </v:line>
        </w:pict>
      </w:r>
    </w:p>
    <w:p w:rsidR="00FB0F2E" w:rsidRDefault="00DC1F93">
      <w:pPr>
        <w:tabs>
          <w:tab w:val="left" w:pos="5329"/>
        </w:tabs>
        <w:ind w:left="290"/>
      </w:pPr>
      <w:r>
        <w:rPr>
          <w:w w:val="110"/>
        </w:rPr>
        <w:t>Signature</w:t>
      </w:r>
      <w:r>
        <w:rPr>
          <w:spacing w:val="-41"/>
          <w:w w:val="110"/>
        </w:rPr>
        <w:t xml:space="preserve"> </w:t>
      </w:r>
      <w:r>
        <w:rPr>
          <w:w w:val="110"/>
        </w:rPr>
        <w:t>of</w:t>
      </w:r>
      <w:r>
        <w:rPr>
          <w:spacing w:val="-41"/>
          <w:w w:val="110"/>
        </w:rPr>
        <w:t xml:space="preserve"> </w:t>
      </w:r>
      <w:r>
        <w:rPr>
          <w:w w:val="110"/>
        </w:rPr>
        <w:t>Candidate</w:t>
      </w:r>
      <w:r>
        <w:rPr>
          <w:w w:val="110"/>
        </w:rPr>
        <w:tab/>
        <w:t>Date</w:t>
      </w:r>
    </w:p>
    <w:sectPr w:rsidR="00FB0F2E">
      <w:pgSz w:w="12240" w:h="15840"/>
      <w:pgMar w:top="880" w:right="7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OpenSans-BoldItalic">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7BCC"/>
    <w:multiLevelType w:val="hybridMultilevel"/>
    <w:tmpl w:val="45B46870"/>
    <w:lvl w:ilvl="0" w:tplc="26D63774">
      <w:start w:val="1"/>
      <w:numFmt w:val="decimal"/>
      <w:lvlText w:val="%1."/>
      <w:lvlJc w:val="left"/>
      <w:pPr>
        <w:ind w:left="710" w:hanging="420"/>
        <w:jc w:val="left"/>
      </w:pPr>
      <w:rPr>
        <w:rFonts w:ascii="Open Sans" w:eastAsia="Open Sans" w:hAnsi="Open Sans" w:cs="Open Sans" w:hint="default"/>
        <w:b/>
        <w:bCs/>
        <w:spacing w:val="-5"/>
        <w:w w:val="100"/>
        <w:sz w:val="24"/>
        <w:szCs w:val="24"/>
      </w:rPr>
    </w:lvl>
    <w:lvl w:ilvl="1" w:tplc="E744B0FE">
      <w:numFmt w:val="bullet"/>
      <w:lvlText w:val="•"/>
      <w:lvlJc w:val="left"/>
      <w:pPr>
        <w:ind w:left="1714" w:hanging="420"/>
      </w:pPr>
      <w:rPr>
        <w:rFonts w:hint="default"/>
      </w:rPr>
    </w:lvl>
    <w:lvl w:ilvl="2" w:tplc="71346EDE">
      <w:numFmt w:val="bullet"/>
      <w:lvlText w:val="•"/>
      <w:lvlJc w:val="left"/>
      <w:pPr>
        <w:ind w:left="2708" w:hanging="420"/>
      </w:pPr>
      <w:rPr>
        <w:rFonts w:hint="default"/>
      </w:rPr>
    </w:lvl>
    <w:lvl w:ilvl="3" w:tplc="A5982492">
      <w:numFmt w:val="bullet"/>
      <w:lvlText w:val="•"/>
      <w:lvlJc w:val="left"/>
      <w:pPr>
        <w:ind w:left="3702" w:hanging="420"/>
      </w:pPr>
      <w:rPr>
        <w:rFonts w:hint="default"/>
      </w:rPr>
    </w:lvl>
    <w:lvl w:ilvl="4" w:tplc="5246BA98">
      <w:numFmt w:val="bullet"/>
      <w:lvlText w:val="•"/>
      <w:lvlJc w:val="left"/>
      <w:pPr>
        <w:ind w:left="4696" w:hanging="420"/>
      </w:pPr>
      <w:rPr>
        <w:rFonts w:hint="default"/>
      </w:rPr>
    </w:lvl>
    <w:lvl w:ilvl="5" w:tplc="ED928F20">
      <w:numFmt w:val="bullet"/>
      <w:lvlText w:val="•"/>
      <w:lvlJc w:val="left"/>
      <w:pPr>
        <w:ind w:left="5690" w:hanging="420"/>
      </w:pPr>
      <w:rPr>
        <w:rFonts w:hint="default"/>
      </w:rPr>
    </w:lvl>
    <w:lvl w:ilvl="6" w:tplc="59E29440">
      <w:numFmt w:val="bullet"/>
      <w:lvlText w:val="•"/>
      <w:lvlJc w:val="left"/>
      <w:pPr>
        <w:ind w:left="6684" w:hanging="420"/>
      </w:pPr>
      <w:rPr>
        <w:rFonts w:hint="default"/>
      </w:rPr>
    </w:lvl>
    <w:lvl w:ilvl="7" w:tplc="0122D0F8">
      <w:numFmt w:val="bullet"/>
      <w:lvlText w:val="•"/>
      <w:lvlJc w:val="left"/>
      <w:pPr>
        <w:ind w:left="7678" w:hanging="420"/>
      </w:pPr>
      <w:rPr>
        <w:rFonts w:hint="default"/>
      </w:rPr>
    </w:lvl>
    <w:lvl w:ilvl="8" w:tplc="3B360EDE">
      <w:numFmt w:val="bullet"/>
      <w:lvlText w:val="•"/>
      <w:lvlJc w:val="left"/>
      <w:pPr>
        <w:ind w:left="8672" w:hanging="420"/>
      </w:pPr>
      <w:rPr>
        <w:rFonts w:hint="default"/>
      </w:rPr>
    </w:lvl>
  </w:abstractNum>
  <w:abstractNum w:abstractNumId="1">
    <w:nsid w:val="42836753"/>
    <w:multiLevelType w:val="hybridMultilevel"/>
    <w:tmpl w:val="60A63CDA"/>
    <w:lvl w:ilvl="0" w:tplc="D8EEAB86">
      <w:numFmt w:val="bullet"/>
      <w:lvlText w:val="➢"/>
      <w:lvlJc w:val="left"/>
      <w:pPr>
        <w:ind w:left="710" w:hanging="420"/>
      </w:pPr>
      <w:rPr>
        <w:rFonts w:ascii="MS Gothic" w:eastAsia="MS Gothic" w:hAnsi="MS Gothic" w:cs="MS Gothic" w:hint="default"/>
        <w:spacing w:val="-5"/>
        <w:w w:val="82"/>
        <w:sz w:val="22"/>
        <w:szCs w:val="22"/>
      </w:rPr>
    </w:lvl>
    <w:lvl w:ilvl="1" w:tplc="D812C36E">
      <w:numFmt w:val="bullet"/>
      <w:lvlText w:val="•"/>
      <w:lvlJc w:val="left"/>
      <w:pPr>
        <w:ind w:left="1714" w:hanging="420"/>
      </w:pPr>
      <w:rPr>
        <w:rFonts w:hint="default"/>
      </w:rPr>
    </w:lvl>
    <w:lvl w:ilvl="2" w:tplc="FD4022D2">
      <w:numFmt w:val="bullet"/>
      <w:lvlText w:val="•"/>
      <w:lvlJc w:val="left"/>
      <w:pPr>
        <w:ind w:left="2708" w:hanging="420"/>
      </w:pPr>
      <w:rPr>
        <w:rFonts w:hint="default"/>
      </w:rPr>
    </w:lvl>
    <w:lvl w:ilvl="3" w:tplc="3BD25F8E">
      <w:numFmt w:val="bullet"/>
      <w:lvlText w:val="•"/>
      <w:lvlJc w:val="left"/>
      <w:pPr>
        <w:ind w:left="3702" w:hanging="420"/>
      </w:pPr>
      <w:rPr>
        <w:rFonts w:hint="default"/>
      </w:rPr>
    </w:lvl>
    <w:lvl w:ilvl="4" w:tplc="45846DCE">
      <w:numFmt w:val="bullet"/>
      <w:lvlText w:val="•"/>
      <w:lvlJc w:val="left"/>
      <w:pPr>
        <w:ind w:left="4696" w:hanging="420"/>
      </w:pPr>
      <w:rPr>
        <w:rFonts w:hint="default"/>
      </w:rPr>
    </w:lvl>
    <w:lvl w:ilvl="5" w:tplc="0AF60406">
      <w:numFmt w:val="bullet"/>
      <w:lvlText w:val="•"/>
      <w:lvlJc w:val="left"/>
      <w:pPr>
        <w:ind w:left="5690" w:hanging="420"/>
      </w:pPr>
      <w:rPr>
        <w:rFonts w:hint="default"/>
      </w:rPr>
    </w:lvl>
    <w:lvl w:ilvl="6" w:tplc="D6D080F4">
      <w:numFmt w:val="bullet"/>
      <w:lvlText w:val="•"/>
      <w:lvlJc w:val="left"/>
      <w:pPr>
        <w:ind w:left="6684" w:hanging="420"/>
      </w:pPr>
      <w:rPr>
        <w:rFonts w:hint="default"/>
      </w:rPr>
    </w:lvl>
    <w:lvl w:ilvl="7" w:tplc="B142CF92">
      <w:numFmt w:val="bullet"/>
      <w:lvlText w:val="•"/>
      <w:lvlJc w:val="left"/>
      <w:pPr>
        <w:ind w:left="7678" w:hanging="420"/>
      </w:pPr>
      <w:rPr>
        <w:rFonts w:hint="default"/>
      </w:rPr>
    </w:lvl>
    <w:lvl w:ilvl="8" w:tplc="C0700304">
      <w:numFmt w:val="bullet"/>
      <w:lvlText w:val="•"/>
      <w:lvlJc w:val="left"/>
      <w:pPr>
        <w:ind w:left="8672" w:hanging="420"/>
      </w:pPr>
      <w:rPr>
        <w:rFonts w:hint="default"/>
      </w:rPr>
    </w:lvl>
  </w:abstractNum>
  <w:abstractNum w:abstractNumId="2">
    <w:nsid w:val="6CDE41F0"/>
    <w:multiLevelType w:val="hybridMultilevel"/>
    <w:tmpl w:val="BF0EEF60"/>
    <w:lvl w:ilvl="0" w:tplc="DDAE138E">
      <w:start w:val="1"/>
      <w:numFmt w:val="decimal"/>
      <w:lvlText w:val="%1."/>
      <w:lvlJc w:val="left"/>
      <w:pPr>
        <w:ind w:left="710" w:hanging="420"/>
        <w:jc w:val="left"/>
      </w:pPr>
      <w:rPr>
        <w:rFonts w:hint="default"/>
        <w:w w:val="100"/>
      </w:rPr>
    </w:lvl>
    <w:lvl w:ilvl="1" w:tplc="7D3AA9F8">
      <w:numFmt w:val="bullet"/>
      <w:lvlText w:val="●"/>
      <w:lvlJc w:val="left"/>
      <w:pPr>
        <w:ind w:left="1145" w:hanging="435"/>
      </w:pPr>
      <w:rPr>
        <w:rFonts w:ascii="Arial" w:eastAsia="Arial" w:hAnsi="Arial" w:cs="Arial" w:hint="default"/>
        <w:spacing w:val="-5"/>
        <w:w w:val="97"/>
        <w:sz w:val="24"/>
        <w:szCs w:val="24"/>
      </w:rPr>
    </w:lvl>
    <w:lvl w:ilvl="2" w:tplc="11427BC0">
      <w:numFmt w:val="bullet"/>
      <w:lvlText w:val="•"/>
      <w:lvlJc w:val="left"/>
      <w:pPr>
        <w:ind w:left="2197" w:hanging="435"/>
      </w:pPr>
      <w:rPr>
        <w:rFonts w:hint="default"/>
      </w:rPr>
    </w:lvl>
    <w:lvl w:ilvl="3" w:tplc="DBC2228C">
      <w:numFmt w:val="bullet"/>
      <w:lvlText w:val="•"/>
      <w:lvlJc w:val="left"/>
      <w:pPr>
        <w:ind w:left="3255" w:hanging="435"/>
      </w:pPr>
      <w:rPr>
        <w:rFonts w:hint="default"/>
      </w:rPr>
    </w:lvl>
    <w:lvl w:ilvl="4" w:tplc="AD2612D0">
      <w:numFmt w:val="bullet"/>
      <w:lvlText w:val="•"/>
      <w:lvlJc w:val="left"/>
      <w:pPr>
        <w:ind w:left="4313" w:hanging="435"/>
      </w:pPr>
      <w:rPr>
        <w:rFonts w:hint="default"/>
      </w:rPr>
    </w:lvl>
    <w:lvl w:ilvl="5" w:tplc="2A2C3632">
      <w:numFmt w:val="bullet"/>
      <w:lvlText w:val="•"/>
      <w:lvlJc w:val="left"/>
      <w:pPr>
        <w:ind w:left="5371" w:hanging="435"/>
      </w:pPr>
      <w:rPr>
        <w:rFonts w:hint="default"/>
      </w:rPr>
    </w:lvl>
    <w:lvl w:ilvl="6" w:tplc="90F0D742">
      <w:numFmt w:val="bullet"/>
      <w:lvlText w:val="•"/>
      <w:lvlJc w:val="left"/>
      <w:pPr>
        <w:ind w:left="6428" w:hanging="435"/>
      </w:pPr>
      <w:rPr>
        <w:rFonts w:hint="default"/>
      </w:rPr>
    </w:lvl>
    <w:lvl w:ilvl="7" w:tplc="8DA45D78">
      <w:numFmt w:val="bullet"/>
      <w:lvlText w:val="•"/>
      <w:lvlJc w:val="left"/>
      <w:pPr>
        <w:ind w:left="7486" w:hanging="435"/>
      </w:pPr>
      <w:rPr>
        <w:rFonts w:hint="default"/>
      </w:rPr>
    </w:lvl>
    <w:lvl w:ilvl="8" w:tplc="42A40CC6">
      <w:numFmt w:val="bullet"/>
      <w:lvlText w:val="•"/>
      <w:lvlJc w:val="left"/>
      <w:pPr>
        <w:ind w:left="8544" w:hanging="435"/>
      </w:pPr>
      <w:rPr>
        <w:rFonts w:hint="default"/>
      </w:rPr>
    </w:lvl>
  </w:abstractNum>
  <w:abstractNum w:abstractNumId="3">
    <w:nsid w:val="7F0C5108"/>
    <w:multiLevelType w:val="hybridMultilevel"/>
    <w:tmpl w:val="C3843652"/>
    <w:lvl w:ilvl="0" w:tplc="4CF018E8">
      <w:start w:val="1"/>
      <w:numFmt w:val="decimal"/>
      <w:lvlText w:val="%1."/>
      <w:lvlJc w:val="left"/>
      <w:pPr>
        <w:ind w:left="710" w:hanging="420"/>
        <w:jc w:val="left"/>
      </w:pPr>
      <w:rPr>
        <w:rFonts w:ascii="OpenSans-BoldItalic" w:eastAsia="OpenSans-BoldItalic" w:hAnsi="OpenSans-BoldItalic" w:cs="OpenSans-BoldItalic" w:hint="default"/>
        <w:b/>
        <w:bCs/>
        <w:i/>
        <w:w w:val="100"/>
        <w:sz w:val="24"/>
        <w:szCs w:val="24"/>
      </w:rPr>
    </w:lvl>
    <w:lvl w:ilvl="1" w:tplc="BC327EC0">
      <w:start w:val="1"/>
      <w:numFmt w:val="lowerLetter"/>
      <w:lvlText w:val="%2)"/>
      <w:lvlJc w:val="left"/>
      <w:pPr>
        <w:ind w:left="1010" w:hanging="360"/>
        <w:jc w:val="right"/>
      </w:pPr>
      <w:rPr>
        <w:rFonts w:ascii="OpenSans-BoldItalic" w:eastAsia="OpenSans-BoldItalic" w:hAnsi="OpenSans-BoldItalic" w:cs="OpenSans-BoldItalic" w:hint="default"/>
        <w:b/>
        <w:bCs/>
        <w:i/>
        <w:w w:val="100"/>
        <w:sz w:val="24"/>
        <w:szCs w:val="24"/>
      </w:rPr>
    </w:lvl>
    <w:lvl w:ilvl="2" w:tplc="083A0BD2">
      <w:numFmt w:val="bullet"/>
      <w:lvlText w:val="•"/>
      <w:lvlJc w:val="left"/>
      <w:pPr>
        <w:ind w:left="2091" w:hanging="360"/>
      </w:pPr>
      <w:rPr>
        <w:rFonts w:hint="default"/>
      </w:rPr>
    </w:lvl>
    <w:lvl w:ilvl="3" w:tplc="BF3C1824">
      <w:numFmt w:val="bullet"/>
      <w:lvlText w:val="•"/>
      <w:lvlJc w:val="left"/>
      <w:pPr>
        <w:ind w:left="3162" w:hanging="360"/>
      </w:pPr>
      <w:rPr>
        <w:rFonts w:hint="default"/>
      </w:rPr>
    </w:lvl>
    <w:lvl w:ilvl="4" w:tplc="A25C1822">
      <w:numFmt w:val="bullet"/>
      <w:lvlText w:val="•"/>
      <w:lvlJc w:val="left"/>
      <w:pPr>
        <w:ind w:left="4233" w:hanging="360"/>
      </w:pPr>
      <w:rPr>
        <w:rFonts w:hint="default"/>
      </w:rPr>
    </w:lvl>
    <w:lvl w:ilvl="5" w:tplc="2C308ADA">
      <w:numFmt w:val="bullet"/>
      <w:lvlText w:val="•"/>
      <w:lvlJc w:val="left"/>
      <w:pPr>
        <w:ind w:left="5304" w:hanging="360"/>
      </w:pPr>
      <w:rPr>
        <w:rFonts w:hint="default"/>
      </w:rPr>
    </w:lvl>
    <w:lvl w:ilvl="6" w:tplc="5D2264D2">
      <w:numFmt w:val="bullet"/>
      <w:lvlText w:val="•"/>
      <w:lvlJc w:val="left"/>
      <w:pPr>
        <w:ind w:left="6375" w:hanging="360"/>
      </w:pPr>
      <w:rPr>
        <w:rFonts w:hint="default"/>
      </w:rPr>
    </w:lvl>
    <w:lvl w:ilvl="7" w:tplc="214004D0">
      <w:numFmt w:val="bullet"/>
      <w:lvlText w:val="•"/>
      <w:lvlJc w:val="left"/>
      <w:pPr>
        <w:ind w:left="7446" w:hanging="360"/>
      </w:pPr>
      <w:rPr>
        <w:rFonts w:hint="default"/>
      </w:rPr>
    </w:lvl>
    <w:lvl w:ilvl="8" w:tplc="DE945002">
      <w:numFmt w:val="bullet"/>
      <w:lvlText w:val="•"/>
      <w:lvlJc w:val="left"/>
      <w:pPr>
        <w:ind w:left="8517"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B0F2E"/>
    <w:rsid w:val="00DC1F93"/>
    <w:rsid w:val="00FB0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line="463" w:lineRule="exact"/>
      <w:ind w:left="290"/>
      <w:outlineLvl w:val="0"/>
    </w:pPr>
    <w:rPr>
      <w:rFonts w:ascii="Open Sans" w:eastAsia="Open Sans" w:hAnsi="Open Sans" w:cs="Open Sans"/>
      <w:b/>
      <w:bCs/>
      <w:sz w:val="36"/>
      <w:szCs w:val="36"/>
    </w:rPr>
  </w:style>
  <w:style w:type="paragraph" w:styleId="Heading2">
    <w:name w:val="heading 2"/>
    <w:basedOn w:val="Normal"/>
    <w:uiPriority w:val="1"/>
    <w:qFormat/>
    <w:pPr>
      <w:ind w:left="1906"/>
      <w:outlineLvl w:val="1"/>
    </w:pPr>
    <w:rPr>
      <w:rFonts w:ascii="Open Sans" w:eastAsia="Open Sans" w:hAnsi="Open Sans" w:cs="Open Sans"/>
      <w:b/>
      <w:bCs/>
      <w:sz w:val="24"/>
      <w:szCs w:val="24"/>
    </w:rPr>
  </w:style>
  <w:style w:type="paragraph" w:styleId="Heading3">
    <w:name w:val="heading 3"/>
    <w:basedOn w:val="Normal"/>
    <w:uiPriority w:val="1"/>
    <w:qFormat/>
    <w:pPr>
      <w:ind w:left="710" w:hanging="420"/>
      <w:outlineLvl w:val="2"/>
    </w:pPr>
    <w:rPr>
      <w:rFonts w:ascii="OpenSans-BoldItalic" w:eastAsia="OpenSans-BoldItalic" w:hAnsi="OpenSans-BoldItalic" w:cs="OpenSans-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0" w:hanging="4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F93"/>
    <w:rPr>
      <w:rFonts w:ascii="Tahoma" w:hAnsi="Tahoma" w:cs="Tahoma"/>
      <w:sz w:val="16"/>
      <w:szCs w:val="16"/>
    </w:rPr>
  </w:style>
  <w:style w:type="character" w:customStyle="1" w:styleId="BalloonTextChar">
    <w:name w:val="Balloon Text Char"/>
    <w:basedOn w:val="DefaultParagraphFont"/>
    <w:link w:val="BalloonText"/>
    <w:uiPriority w:val="99"/>
    <w:semiHidden/>
    <w:rsid w:val="00DC1F9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lewskim@hds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leadership-ontario.ca/en/resources/ontario-leadership-framework-ol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dsb.ca/our-board/Pages/Multi-Year-Plan-2016-2020.aspx" TargetMode="External"/><Relationship Id="rId5" Type="http://schemas.openxmlformats.org/officeDocument/2006/relationships/styles" Target="styles.xml"/><Relationship Id="rId15" Type="http://schemas.openxmlformats.org/officeDocument/2006/relationships/hyperlink" Target="mailto:support@interviewstream.com" TargetMode="External"/><Relationship Id="rId10" Type="http://schemas.openxmlformats.org/officeDocument/2006/relationships/hyperlink" Target="https://docs.google.com/document/d/1cPs2_GkZ29sfid95m5qEkW62NcW8dweoG8DfUDlw648/edit"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isthriv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39B5C054FC9488373C536B1A948E0" ma:contentTypeVersion="2" ma:contentTypeDescription="Create a new document." ma:contentTypeScope="" ma:versionID="0272d6dee7301970d2db91eb132eb561">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ECCB1-71A7-4DBE-81EE-276EB461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6685c-a291-4a55-a310-2e229e918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9652C-FB07-4DCA-93D8-1B0ED67990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749F60-97E1-40EE-8999-ABF3E8546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1057</Words>
  <Characters>6031</Characters>
  <Application>Microsoft Office Word</Application>
  <DocSecurity>0</DocSecurity>
  <Lines>50</Lines>
  <Paragraphs>14</Paragraphs>
  <ScaleCrop>false</ScaleCrop>
  <Company>HDSB</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Leilei Pan</cp:lastModifiedBy>
  <cp:revision>2</cp:revision>
  <dcterms:created xsi:type="dcterms:W3CDTF">2018-09-04T11:49:00Z</dcterms:created>
  <dcterms:modified xsi:type="dcterms:W3CDTF">2018-09-10T13:52:00Z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LastSaved">
    <vt:filetime>2018-09-04T00:00:00Z</vt:filetime>
  </property>
  <property fmtid="{D5CDD505-2E9C-101B-9397-08002B2CF9AE}" pid="4" name="ContentTypeId">
    <vt:lpwstr>0x01010047839B5C054FC9488373C536B1A948E0</vt:lpwstr>
  </property>
</Properties>
</file>